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38345" w14:textId="77777777" w:rsidR="00ED5886" w:rsidRDefault="00C472FA">
      <w:pPr>
        <w:jc w:val="center"/>
        <w:rPr>
          <w:rFonts w:ascii="Times New Roman" w:eastAsia="方正小标宋简体" w:hAnsi="Times New Roman"/>
          <w:sz w:val="36"/>
          <w:szCs w:val="36"/>
        </w:rPr>
      </w:pPr>
      <w:r>
        <w:rPr>
          <w:rFonts w:ascii="Times New Roman" w:eastAsia="方正小标宋简体" w:hAnsi="Times New Roman"/>
          <w:sz w:val="36"/>
          <w:szCs w:val="36"/>
        </w:rPr>
        <w:t>202</w:t>
      </w:r>
      <w:r>
        <w:rPr>
          <w:rFonts w:ascii="Times New Roman" w:eastAsia="方正小标宋简体" w:hAnsi="Times New Roman" w:hint="eastAsia"/>
          <w:sz w:val="36"/>
          <w:szCs w:val="36"/>
        </w:rPr>
        <w:t>6</w:t>
      </w:r>
      <w:r>
        <w:rPr>
          <w:rFonts w:ascii="Times New Roman" w:eastAsia="方正小标宋简体" w:hAnsi="Times New Roman"/>
          <w:sz w:val="36"/>
          <w:szCs w:val="36"/>
        </w:rPr>
        <w:t>年度北京市朝阳区环境信息依法披露企业名单</w:t>
      </w:r>
    </w:p>
    <w:tbl>
      <w:tblPr>
        <w:tblW w:w="4996" w:type="pct"/>
        <w:tblLook w:val="04A0" w:firstRow="1" w:lastRow="0" w:firstColumn="1" w:lastColumn="0" w:noHBand="0" w:noVBand="1"/>
      </w:tblPr>
      <w:tblGrid>
        <w:gridCol w:w="1122"/>
        <w:gridCol w:w="1163"/>
        <w:gridCol w:w="2512"/>
        <w:gridCol w:w="4429"/>
        <w:gridCol w:w="1475"/>
        <w:gridCol w:w="3236"/>
      </w:tblGrid>
      <w:tr w:rsidR="00ED5886" w14:paraId="604E0EDD"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A5BF2" w14:textId="77777777" w:rsidR="00ED5886" w:rsidRDefault="00C472F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2EEC8" w14:textId="77777777" w:rsidR="00ED5886" w:rsidRDefault="00C472F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行政区划名称</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31B8F" w14:textId="77777777" w:rsidR="00ED5886" w:rsidRDefault="00C472F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统一社会信用代码</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181A1" w14:textId="77777777" w:rsidR="00ED5886" w:rsidRDefault="00C472F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单位名称</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8383A" w14:textId="77777777" w:rsidR="00ED5886" w:rsidRDefault="00C472F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纳入原因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40BAF" w14:textId="77777777" w:rsidR="00ED5886" w:rsidRDefault="00C472F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重点排污单位所属类别</w:t>
            </w:r>
          </w:p>
        </w:tc>
      </w:tr>
      <w:tr w:rsidR="00ED5886" w14:paraId="72D986C7"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640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AE84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4DF4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12100000400005695U(00)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6539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中国医学科学院肿瘤医院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17AA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79D9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5315F0C5"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2E4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B36C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889A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12100000400014014Y(00)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7B5E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中日友好医院（本部）</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61DB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197A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75CC96AD"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8EFC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8653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C65C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1210000040083459X5(00)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BD7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北京中医药大学第三附属医院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E937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ED40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6664718C"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A1B1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92D3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FF4E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911100005674558745(00)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927A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w:t>
            </w:r>
            <w:proofErr w:type="gramStart"/>
            <w:r>
              <w:rPr>
                <w:rFonts w:ascii="宋体" w:hAnsi="宋体" w:cs="宋体" w:hint="eastAsia"/>
                <w:color w:val="000000"/>
                <w:kern w:val="0"/>
                <w:sz w:val="20"/>
                <w:szCs w:val="20"/>
                <w:lang w:bidi="ar"/>
              </w:rPr>
              <w:t>京</w:t>
            </w:r>
            <w:proofErr w:type="gramEnd"/>
            <w:r>
              <w:rPr>
                <w:rFonts w:ascii="宋体" w:hAnsi="宋体" w:cs="宋体" w:hint="eastAsia"/>
                <w:color w:val="000000"/>
                <w:kern w:val="0"/>
                <w:sz w:val="20"/>
                <w:szCs w:val="20"/>
                <w:lang w:bidi="ar"/>
              </w:rPr>
              <w:t>能高安屯燃气热电有限责任公司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4627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9D39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大气环境重点排污单位名录</w:t>
            </w:r>
          </w:p>
        </w:tc>
      </w:tr>
      <w:tr w:rsidR="00ED5886" w14:paraId="57B46E3B"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C364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096E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9C13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91110105MA00HCCQ19()</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A0FA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北京优联医院有限公司</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林达海</w:t>
            </w:r>
            <w:proofErr w:type="gramStart"/>
            <w:r>
              <w:rPr>
                <w:rFonts w:ascii="宋体" w:hAnsi="宋体" w:cs="宋体" w:hint="eastAsia"/>
                <w:color w:val="000000"/>
                <w:kern w:val="0"/>
                <w:sz w:val="20"/>
                <w:szCs w:val="20"/>
                <w:lang w:bidi="ar"/>
              </w:rPr>
              <w:t>渔广场</w:t>
            </w:r>
            <w:proofErr w:type="gramEnd"/>
            <w:r>
              <w:rPr>
                <w:rFonts w:ascii="宋体" w:hAnsi="宋体" w:cs="宋体" w:hint="eastAsia"/>
                <w:color w:val="000000"/>
                <w:kern w:val="0"/>
                <w:sz w:val="20"/>
                <w:szCs w:val="20"/>
                <w:lang w:bidi="ar"/>
              </w:rPr>
              <w:t>)</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1B16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CD43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757031F6"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7ED6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9FB7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4A6E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91110105722607402T(01)</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5CEE0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北京住总新型建材有限公司百子湾站</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ACD7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3C39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噪声重点排污单位名录</w:t>
            </w:r>
          </w:p>
        </w:tc>
      </w:tr>
      <w:tr w:rsidR="00ED5886" w14:paraId="0DEC8B03"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DF7D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D2B4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D99F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911101057467011536(00)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D636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北京兆佳物业管理有限责任公司华威联建供热厂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964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9119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5D06FACF"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1CDA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607F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2735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911100003183045308(12)</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D3EC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北京北排水环境发展有限公司北小河再生水厂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0B01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5D13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123B8E63"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887E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9E93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1ADA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91110105753315015C(00)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C7F5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北京北排水环境发展有限公司小红门再生水厂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976A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CC52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367A09BD"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BCA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4997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EA81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911100003183045308(11)</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98D1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北京北排水环境发展有限公司酒仙桥再生水厂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02D1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A2DA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3EB93837"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7B17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A369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F199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12100000400001571T(00)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13CC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北京华信医院（清华大学第一附属医院）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939D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676B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1EA4C1B4"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1B40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B0A7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F34A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911101051016610948(00)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C674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北京嘉林药业股份有限公司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2321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①②</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BE66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36055E56"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A3BF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F021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DEE1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91110105MA003P5625(00)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3ED4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北京城市排水集团有限责任公司定福庄再生水厂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F089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4DBD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2990CF7A"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E1BF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44C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A4CE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91110108MA001HLW4P(00)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E749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北京城市排水集团有限责任公司清河第二再生水厂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17AC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3FEC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0CF28013"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8432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DB2D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29EE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91110105MA004HPL6J(00)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2E3B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北京城市排水集团有限责任公司高安屯再生水厂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358D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BD08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16602F6C"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979B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B5C3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A576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911101058016915345(00)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8521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北京城市排水集团有限责任公司高碑店污水处理厂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3D15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D2E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253F364C"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294F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BECE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7A9D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9111010810118841XL(00)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D1CD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北京城承物业管理有限责任公司（北苑锅炉房）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2016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B47D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49830148"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238A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0F17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E483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91110000781700113N(00)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189B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北京太阳宫燃气热电有限公司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0731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203E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大气环境重点排污单位名录</w:t>
            </w:r>
          </w:p>
        </w:tc>
      </w:tr>
      <w:tr w:rsidR="00ED5886" w14:paraId="07788DC1"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8F5F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E28B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915E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12110105400833407C()</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49DA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北京市垂杨柳医院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6D1F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A5BA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78F5F862"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C048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037E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67E2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12110105400834055U(04)</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DD42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北京市朝阳区房屋管理局供暖中心（劲松三区锅炉房）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4B9B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4CFC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76E4A51E"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7233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743E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3FC1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12110105400834055U(06)</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CFA8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北京市朝阳区房屋管理局供暖中心（劲松二区锅炉房）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7AD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57C8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3088D6D5"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B8CE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6DEC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B3C6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12110105400834055U(05)</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5C8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北京市朝阳区房屋管理局供暖中心（</w:t>
            </w:r>
            <w:proofErr w:type="gramStart"/>
            <w:r>
              <w:rPr>
                <w:rFonts w:ascii="宋体" w:hAnsi="宋体" w:cs="宋体" w:hint="eastAsia"/>
                <w:color w:val="000000"/>
                <w:kern w:val="0"/>
                <w:sz w:val="20"/>
                <w:szCs w:val="20"/>
                <w:lang w:bidi="ar"/>
              </w:rPr>
              <w:t>劲松八</w:t>
            </w:r>
            <w:proofErr w:type="gramEnd"/>
            <w:r>
              <w:rPr>
                <w:rFonts w:ascii="宋体" w:hAnsi="宋体" w:cs="宋体" w:hint="eastAsia"/>
                <w:color w:val="000000"/>
                <w:kern w:val="0"/>
                <w:sz w:val="20"/>
                <w:szCs w:val="20"/>
                <w:lang w:bidi="ar"/>
              </w:rPr>
              <w:t>区锅炉房）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01A0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93B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7A48B3F7"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87EF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23</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8860F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B9BD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12110105400834055U(03)</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2A8D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北京市朝阳区房屋管理局供暖中心（团南区锅炉房</w:t>
            </w:r>
            <w:r>
              <w:rPr>
                <w:rFonts w:ascii="宋体" w:hAnsi="宋体" w:cs="宋体" w:hint="eastAsia"/>
                <w:color w:val="000000"/>
                <w:kern w:val="0"/>
                <w:sz w:val="20"/>
                <w:szCs w:val="20"/>
                <w:lang w:bidi="ar"/>
              </w:rPr>
              <w:t>)</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E4C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2FA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7D789321"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7B91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647E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7B17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12110105400834055U(02)</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4FCB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北京市朝阳区房屋管理局供暖中心（石佛营锅炉房）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F0C5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B94E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5CED093F"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BFE3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9A4F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CFBA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12110105400834055U(00)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23F3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北京市朝阳区房屋管理局供暖中心左三区锅炉房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4B98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9F52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3E5E19DB"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A3DB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66B7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1515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12110105400834055U(01)</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05B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北京市朝阳区房屋管理局供暖中心左家庄北里锅炉房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419B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67CC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48FA897F"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0B9E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5D55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4137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521101056757052013()</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5576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北京市朝阳区桓兴肿瘤医院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C8C7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DCE2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104ADE9D" w14:textId="77777777">
        <w:trPr>
          <w:trHeight w:val="168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A5A6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A013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429E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91110105067250303R(05)</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0E9B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北京市热力集团有限责任公司朝阳第一分公司（望花路甲</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号锅炉房）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D998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A642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63B01117" w14:textId="77777777">
        <w:trPr>
          <w:trHeight w:val="144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F0BB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39F1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08B0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91110105067250303R(03)</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F012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北京市热力集团有限责任公司朝阳第一分公司（花家地供热厂）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4430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097B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7C76961B" w14:textId="77777777">
        <w:trPr>
          <w:trHeight w:val="144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21FB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EE16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C114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91110105067250303R(08)</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7BAE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北京市热力集团有限责任公司朝阳第一分公司北小营供热厂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BEC4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B992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47C23E2E"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E668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D2A7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95E8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91110105067250303R(02)</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ADA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北京市热力集团有限责任公司朝阳第一分公司北辰锅炉房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D8B4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DA7D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11329AAF" w14:textId="77777777">
        <w:trPr>
          <w:trHeight w:val="144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FDF5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9F36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D3F1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91110105067250303R(00)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EFBD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北京市热力集团有限责任公司朝阳第一分公司左家庄供热厂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E622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26DF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06F661C9" w14:textId="77777777">
        <w:trPr>
          <w:trHeight w:val="144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DAD5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31CD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893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91110105067250303R(01)</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9223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北京市热力集团有限责任公司朝阳第一分公司望京蓝天供热厂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FDED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BF30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2EE08BB0" w14:textId="77777777">
        <w:trPr>
          <w:trHeight w:val="144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6EB0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34</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900F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2D60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9111010506730376XQ(01)</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C2D5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北京市热力集团有限责任公司朝阳第二分公司松榆里锅炉房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3824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8736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37AF4B03"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1115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6BA6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2F1C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91110105101123392M(00)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B54F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北京市热水厂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B607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7355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0166491E"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9C18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5B00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675D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911101057899879566(00)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3C61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北京恒生药业有限公司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665D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442D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7DB6F474"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3A53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170A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F13E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91110101101524129G(00)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671C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北京曙光药业有限责任公司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CB22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3066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4615C7A0"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445E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9E9D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2C59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521101053589938526(00)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3E83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北京朝阳中西医结合急诊抢救医院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C0AA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DE22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2D328921"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09CD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9A86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278B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91110000101101150L(00)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A9CA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北京正东电子动力集团有限公司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6EE70" w14:textId="49ED63E8" w:rsidR="00ED5886" w:rsidRDefault="00C472FA">
            <w:pPr>
              <w:widowControl/>
              <w:jc w:val="center"/>
              <w:textAlignment w:val="center"/>
              <w:rPr>
                <w:rFonts w:ascii="宋体" w:hAnsi="宋体" w:cs="宋体"/>
                <w:color w:val="000000"/>
                <w:sz w:val="20"/>
                <w:szCs w:val="20"/>
              </w:rPr>
            </w:pPr>
            <w:r w:rsidRPr="00C472FA">
              <w:rPr>
                <w:rFonts w:ascii="宋体" w:hAnsi="宋体" w:cs="宋体" w:hint="eastAsia"/>
                <w:color w:val="000000"/>
                <w:kern w:val="0"/>
                <w:sz w:val="20"/>
                <w:szCs w:val="20"/>
                <w:lang w:bidi="ar"/>
              </w:rPr>
              <w:t>①②</w:t>
            </w:r>
            <w:bookmarkStart w:id="0" w:name="_GoBack"/>
            <w:bookmarkEnd w:id="0"/>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2698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1243CAC9"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9DB3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CD7B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F7D4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91110105764201945K(00)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255D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北京清河北苑水务有限公司</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北苑污水处理厂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6618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4742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2292E137"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064C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ED62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369B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91110105330395308F(00)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0AB3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北京炼焦化学厂有限公司博阳供暖服务中心</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DA6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5976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3AE8A34A"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D98A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E9BF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593C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91110105633003877Q(00)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6A28D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北京虎城供热有限公司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6566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0A52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6A96BB3C"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24D6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43</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4008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06CC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911101056621502868(00)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DF9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北京首创东坝水</w:t>
            </w:r>
            <w:proofErr w:type="gramStart"/>
            <w:r>
              <w:rPr>
                <w:rFonts w:ascii="宋体" w:hAnsi="宋体" w:cs="宋体" w:hint="eastAsia"/>
                <w:color w:val="000000"/>
                <w:kern w:val="0"/>
                <w:sz w:val="20"/>
                <w:szCs w:val="20"/>
                <w:lang w:bidi="ar"/>
              </w:rPr>
              <w:t>务</w:t>
            </w:r>
            <w:proofErr w:type="gramEnd"/>
            <w:r>
              <w:rPr>
                <w:rFonts w:ascii="宋体" w:hAnsi="宋体" w:cs="宋体" w:hint="eastAsia"/>
                <w:color w:val="000000"/>
                <w:kern w:val="0"/>
                <w:sz w:val="20"/>
                <w:szCs w:val="20"/>
                <w:lang w:bidi="ar"/>
              </w:rPr>
              <w:t>有限责任公司</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东坝污水处理厂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40E0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4097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0B18604B"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7C6F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27B2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EA8C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911101018012346755()</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74635" w14:textId="77777777" w:rsidR="00ED5886" w:rsidRDefault="00C472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北京首华物业管理</w:t>
            </w:r>
            <w:proofErr w:type="gramEnd"/>
            <w:r>
              <w:rPr>
                <w:rFonts w:ascii="宋体" w:hAnsi="宋体" w:cs="宋体" w:hint="eastAsia"/>
                <w:color w:val="000000"/>
                <w:kern w:val="0"/>
                <w:sz w:val="20"/>
                <w:szCs w:val="20"/>
                <w:lang w:bidi="ar"/>
              </w:rPr>
              <w:t>有限公司和平街锅炉房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501F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2267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25A202E4"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95B8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DBE7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B28F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91110000633796475U(00)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0427C" w14:textId="77777777" w:rsidR="00ED5886" w:rsidRDefault="00C472FA">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华润双鹤</w:t>
            </w:r>
            <w:proofErr w:type="gramEnd"/>
            <w:r>
              <w:rPr>
                <w:rFonts w:ascii="宋体" w:hAnsi="宋体" w:cs="宋体" w:hint="eastAsia"/>
                <w:color w:val="000000"/>
                <w:kern w:val="0"/>
                <w:sz w:val="20"/>
                <w:szCs w:val="20"/>
                <w:lang w:bidi="ar"/>
              </w:rPr>
              <w:t>药业股份有限公司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D540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2C98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大气环境重点排污单位名录</w:t>
            </w:r>
          </w:p>
        </w:tc>
      </w:tr>
      <w:tr w:rsidR="00ED5886" w14:paraId="096D7013"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2B72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CEB8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CC23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91110000101939631P(00)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C3EF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华润紫竹药业有限公司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454C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AD96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3C7B5AE6"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4465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BB26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A78B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91110000X26000551M(00)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F752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华能北京热电有限责任公司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E5A7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B56C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大气环境重点排污单位名录</w:t>
            </w:r>
          </w:p>
        </w:tc>
      </w:tr>
      <w:tr w:rsidR="00ED5886" w14:paraId="481976F1"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88A5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29D3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0CAF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91110000596040272N(00)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CCE4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国能国华（北京）燃气热电有限公司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5C9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AAC0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大气环境重点排污单位名录</w:t>
            </w:r>
          </w:p>
        </w:tc>
      </w:tr>
      <w:tr w:rsidR="00ED5886" w14:paraId="56A4489E"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9379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A0E2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68B6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12100000400003198A(00)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82E8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应急总医院（煤炭总医院）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8756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A8ED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4B687534"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129D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BF8E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34E9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12100000400010451K(00)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100F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民航总医院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BACB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7029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53953ED2"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C795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51</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A353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62F5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12100000400002494P(00)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13EF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航空总医院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F566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CDAD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2E721538"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6C56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4343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C6D6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91110114101646767U(01)</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71CB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金房能源集团股份有限公司（</w:t>
            </w:r>
            <w:proofErr w:type="gramStart"/>
            <w:r>
              <w:rPr>
                <w:rFonts w:ascii="宋体" w:hAnsi="宋体" w:cs="宋体" w:hint="eastAsia"/>
                <w:color w:val="000000"/>
                <w:kern w:val="0"/>
                <w:sz w:val="20"/>
                <w:szCs w:val="20"/>
                <w:lang w:bidi="ar"/>
              </w:rPr>
              <w:t>天润福熙</w:t>
            </w:r>
            <w:proofErr w:type="gramEnd"/>
            <w:r>
              <w:rPr>
                <w:rFonts w:ascii="宋体" w:hAnsi="宋体" w:cs="宋体" w:hint="eastAsia"/>
                <w:color w:val="000000"/>
                <w:kern w:val="0"/>
                <w:sz w:val="20"/>
                <w:szCs w:val="20"/>
                <w:lang w:bidi="ar"/>
              </w:rPr>
              <w:t>大道锅炉房）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651D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4451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765CBB50"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D768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17D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FFAC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91110114101646767U(00)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46E2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金房能源集团股份有限公司（纺织锅炉房）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F89F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F4BB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1A900C0C"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AA4F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9284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C952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12110000400686478G(01)</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959C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首都医科大学附属北京地坛医院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B83B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A5A8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162C2184"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CF01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91C3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A63E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121100004006885458(00)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7D35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首都医科大学附属北京安贞医院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D3C7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55F8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0ACD54AA"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8DA6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288F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8718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121100004006863122(00)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0DF8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首都医科大学附属北京朝阳医院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FCDD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503A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052BF5BB"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D692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18A2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7092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121100004006863122()</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C1BA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首都医科大学附属北京朝阳医院常营院区</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097A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0197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6F6C3FD8"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8107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CB7D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BB93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911100001014252864(02)</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F7D32"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北京城市排水集团有限责任公司垡头再生水厂</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56FB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A7A8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12980406"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0939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8209D"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8634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52110105789954230X(00)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FDB4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北京市朝阳区三环肿瘤医院</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745D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19353"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285377EF"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2464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99C8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A089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911101017861909179(68)</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0209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北京纵横三北热力科技有限公司（三元锅炉房）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30F9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0D29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19DC7B41" w14:textId="77777777">
        <w:trPr>
          <w:trHeight w:val="144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8B40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3D64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BA3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12100000400007519Q(00)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081C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中国中医科学院望京医院（中国中医科学院骨伤科研究所）</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2271"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344C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p>
        </w:tc>
      </w:tr>
      <w:tr w:rsidR="00ED5886" w14:paraId="6A8340E7"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3B1E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0727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73DD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121000004008829970(00)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5A6C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中国科学院行政管理局（科学园锅炉房）</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182D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AD77E"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06394842"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64524"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C257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3E74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12110105400842274F(00)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0C6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北京市朝阳区高安屯卫生填埋场</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A7F45"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08FD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地下水重点排污单位名录</w:t>
            </w:r>
          </w:p>
        </w:tc>
      </w:tr>
      <w:tr w:rsidR="00ED5886" w14:paraId="127DE26D" w14:textId="77777777">
        <w:trPr>
          <w:trHeight w:val="72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9DFE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D3027"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B67C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911101051013804600(00)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FEC1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北京建工能源发展有限公司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EE03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FBC0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269EC860" w14:textId="77777777">
        <w:trPr>
          <w:trHeight w:val="96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1B95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117BC"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736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911100007493502057(00)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F0CE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北京朝阳北控再生能源科技有限公司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4F328"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29D9"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大气环境重点排污单位名录</w:t>
            </w:r>
          </w:p>
        </w:tc>
      </w:tr>
      <w:tr w:rsidR="00ED5886" w14:paraId="034B54E3" w14:textId="77777777">
        <w:trPr>
          <w:trHeight w:val="1200"/>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E3746"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99A1B"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69A9F"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91110105074183014N(00)</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0ECF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北京绿赛克环保能源有限公司</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A920A"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①</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8D2D0" w14:textId="77777777" w:rsidR="00ED5886" w:rsidRDefault="00C472F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水环境重点排污单位名录</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大气环境重点排污单位名录</w:t>
            </w:r>
          </w:p>
        </w:tc>
      </w:tr>
    </w:tbl>
    <w:p w14:paraId="6D16095F" w14:textId="77777777" w:rsidR="00ED5886" w:rsidRDefault="00ED5886"/>
    <w:p w14:paraId="2AF04FF7" w14:textId="77777777" w:rsidR="00ED5886" w:rsidRDefault="00ED5886">
      <w:pPr>
        <w:jc w:val="left"/>
      </w:pPr>
    </w:p>
    <w:p w14:paraId="55058996" w14:textId="77777777" w:rsidR="00ED5886" w:rsidRDefault="00C472FA">
      <w:pPr>
        <w:jc w:val="left"/>
      </w:pPr>
      <w:r>
        <w:lastRenderedPageBreak/>
        <w:t>说明：纳入原因：</w:t>
      </w:r>
    </w:p>
    <w:p w14:paraId="70CAF6F5" w14:textId="77777777" w:rsidR="00ED5886" w:rsidRDefault="00C472FA">
      <w:pPr>
        <w:jc w:val="left"/>
      </w:pPr>
      <w:r>
        <w:rPr>
          <w:rFonts w:ascii="宋体" w:hAnsi="宋体" w:cs="宋体" w:hint="eastAsia"/>
        </w:rPr>
        <w:t>①</w:t>
      </w:r>
      <w:r>
        <w:t>重点排污单位名录</w:t>
      </w:r>
    </w:p>
    <w:p w14:paraId="28260D68" w14:textId="77777777" w:rsidR="00ED5886" w:rsidRDefault="00C472FA">
      <w:pPr>
        <w:jc w:val="left"/>
      </w:pPr>
      <w:r>
        <w:rPr>
          <w:rFonts w:ascii="宋体" w:hAnsi="宋体" w:cs="宋体" w:hint="eastAsia"/>
        </w:rPr>
        <w:t>②</w:t>
      </w:r>
      <w:r>
        <w:t>实施强制性清洁生产审核的企业；</w:t>
      </w:r>
    </w:p>
    <w:p w14:paraId="60AEE96E" w14:textId="77777777" w:rsidR="00ED5886" w:rsidRDefault="00C472FA">
      <w:pPr>
        <w:jc w:val="left"/>
      </w:pPr>
      <w:r>
        <w:rPr>
          <w:rFonts w:ascii="宋体" w:hAnsi="宋体" w:cs="宋体" w:hint="eastAsia"/>
        </w:rPr>
        <w:t>③</w:t>
      </w:r>
      <w:r>
        <w:t>上一年度有下列情形之一的上市公司及合并报表范围内的各级子公司：</w:t>
      </w:r>
    </w:p>
    <w:p w14:paraId="22077FA7" w14:textId="77777777" w:rsidR="00ED5886" w:rsidRDefault="00C472FA">
      <w:pPr>
        <w:jc w:val="left"/>
      </w:pPr>
      <w:r>
        <w:t>（一）因生态环境违法行为被追究刑事责任的；</w:t>
      </w:r>
    </w:p>
    <w:p w14:paraId="4DA1E2BA" w14:textId="77777777" w:rsidR="00ED5886" w:rsidRDefault="00C472FA">
      <w:pPr>
        <w:jc w:val="left"/>
      </w:pPr>
      <w:r>
        <w:t>（二）因生态环境违法行为被依法处以十万元以上罚款的；</w:t>
      </w:r>
    </w:p>
    <w:p w14:paraId="196B4347" w14:textId="77777777" w:rsidR="00ED5886" w:rsidRDefault="00C472FA">
      <w:pPr>
        <w:jc w:val="left"/>
      </w:pPr>
      <w:r>
        <w:t>（三）因生态环境违法行为被依法实施按日连续处罚的；</w:t>
      </w:r>
    </w:p>
    <w:p w14:paraId="2CE6162D" w14:textId="77777777" w:rsidR="00ED5886" w:rsidRDefault="00C472FA">
      <w:pPr>
        <w:jc w:val="left"/>
      </w:pPr>
      <w:r>
        <w:t>（四）因生态环境违法行为被依法实施限制生产、停产整治的；</w:t>
      </w:r>
    </w:p>
    <w:p w14:paraId="7A1936EF" w14:textId="77777777" w:rsidR="00ED5886" w:rsidRDefault="00C472FA">
      <w:pPr>
        <w:jc w:val="left"/>
      </w:pPr>
      <w:r>
        <w:t>（五）因生态环境违法行为被依法吊销生态环境相关许可证件的；</w:t>
      </w:r>
    </w:p>
    <w:p w14:paraId="583DB290" w14:textId="77777777" w:rsidR="00ED5886" w:rsidRDefault="00C472FA">
      <w:pPr>
        <w:jc w:val="left"/>
      </w:pPr>
      <w:r>
        <w:t>（六）因生态环境违法行为，其法定代表人、主要负责人、</w:t>
      </w:r>
      <w:r>
        <w:t xml:space="preserve"> </w:t>
      </w:r>
      <w:r>
        <w:t>直接负责的主管人员或者其他直接责任人员被依法处以行政拘留的。</w:t>
      </w:r>
    </w:p>
    <w:p w14:paraId="080FFF7F" w14:textId="77777777" w:rsidR="00ED5886" w:rsidRDefault="00C472FA">
      <w:pPr>
        <w:jc w:val="left"/>
      </w:pPr>
      <w:r>
        <w:rPr>
          <w:rFonts w:ascii="宋体" w:hAnsi="宋体" w:cs="宋体" w:hint="eastAsia"/>
        </w:rPr>
        <w:t>④</w:t>
      </w:r>
      <w:r>
        <w:t>上一年度有下列情形之一的发行企业债券、公司债券、</w:t>
      </w:r>
      <w:r>
        <w:t xml:space="preserve"> </w:t>
      </w:r>
      <w:r>
        <w:t>非金融企业债务融资工具的企业：</w:t>
      </w:r>
    </w:p>
    <w:p w14:paraId="64DB6038" w14:textId="77777777" w:rsidR="00ED5886" w:rsidRDefault="00C472FA">
      <w:pPr>
        <w:jc w:val="left"/>
      </w:pPr>
      <w:r>
        <w:t>（一）因生态环境违法行为被追究刑事责任的；</w:t>
      </w:r>
    </w:p>
    <w:p w14:paraId="0E4C11DB" w14:textId="77777777" w:rsidR="00ED5886" w:rsidRDefault="00C472FA">
      <w:pPr>
        <w:jc w:val="left"/>
      </w:pPr>
      <w:r>
        <w:t>（二）因生态环境违法行为被依法处以十万元以上罚款的；</w:t>
      </w:r>
    </w:p>
    <w:p w14:paraId="446327E9" w14:textId="77777777" w:rsidR="00ED5886" w:rsidRDefault="00C472FA">
      <w:pPr>
        <w:jc w:val="left"/>
      </w:pPr>
      <w:r>
        <w:t>（三）因生态环境违法行为被依法实施按日连续处罚的；</w:t>
      </w:r>
    </w:p>
    <w:p w14:paraId="5EEFD757" w14:textId="77777777" w:rsidR="00ED5886" w:rsidRDefault="00C472FA">
      <w:pPr>
        <w:jc w:val="left"/>
      </w:pPr>
      <w:r>
        <w:t>（四）因生态环境违法行为被依法实施限制生产、停产整治的；</w:t>
      </w:r>
    </w:p>
    <w:p w14:paraId="3EC1FEBA" w14:textId="77777777" w:rsidR="00ED5886" w:rsidRDefault="00C472FA">
      <w:pPr>
        <w:jc w:val="left"/>
      </w:pPr>
      <w:r>
        <w:t>（五）因生态环境违法行为被依法吊销生态环境相关许可证件的；</w:t>
      </w:r>
    </w:p>
    <w:p w14:paraId="7212884C" w14:textId="77777777" w:rsidR="00ED5886" w:rsidRDefault="00C472FA">
      <w:pPr>
        <w:jc w:val="left"/>
      </w:pPr>
      <w:r>
        <w:t>（六）因生态环境违法行为，其法定代表人、主要负责人、</w:t>
      </w:r>
      <w:r>
        <w:t xml:space="preserve"> </w:t>
      </w:r>
      <w:r>
        <w:t>直接负责的主管人员或者其他直接责任人员被依法处以行政拘留的。</w:t>
      </w:r>
    </w:p>
    <w:p w14:paraId="03B28495" w14:textId="77777777" w:rsidR="00ED5886" w:rsidRDefault="00C472FA">
      <w:pPr>
        <w:jc w:val="left"/>
      </w:pPr>
      <w:r>
        <w:rPr>
          <w:rFonts w:ascii="宋体" w:hAnsi="宋体" w:cs="宋体" w:hint="eastAsia"/>
        </w:rPr>
        <w:t>⑤</w:t>
      </w:r>
      <w:r>
        <w:t>法律法规规定的其他应当披露环境信息的企业。</w:t>
      </w:r>
    </w:p>
    <w:p w14:paraId="7D1B3FB2" w14:textId="77777777" w:rsidR="00ED5886" w:rsidRDefault="00ED5886"/>
    <w:sectPr w:rsidR="00ED5886">
      <w:pgSz w:w="16838" w:h="11906" w:orient="landscape"/>
      <w:pgMar w:top="1797" w:right="1440" w:bottom="1797"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yODM2NTUxNTFjZWJjMGFhMGI0YjczOTg2ZGMxNTUifQ=="/>
  </w:docVars>
  <w:rsids>
    <w:rsidRoot w:val="00A4532F"/>
    <w:rsid w:val="00133031"/>
    <w:rsid w:val="00147268"/>
    <w:rsid w:val="0016765D"/>
    <w:rsid w:val="001A3BDA"/>
    <w:rsid w:val="001B2C2D"/>
    <w:rsid w:val="002655C2"/>
    <w:rsid w:val="003E7A4F"/>
    <w:rsid w:val="0045080B"/>
    <w:rsid w:val="00484863"/>
    <w:rsid w:val="00610F83"/>
    <w:rsid w:val="006C3D4D"/>
    <w:rsid w:val="00821A8D"/>
    <w:rsid w:val="00840AC7"/>
    <w:rsid w:val="00925CE5"/>
    <w:rsid w:val="00956A80"/>
    <w:rsid w:val="00A03DA4"/>
    <w:rsid w:val="00A4532F"/>
    <w:rsid w:val="00A5182D"/>
    <w:rsid w:val="00AA013C"/>
    <w:rsid w:val="00AE5F93"/>
    <w:rsid w:val="00AF533E"/>
    <w:rsid w:val="00BA2191"/>
    <w:rsid w:val="00BD72C0"/>
    <w:rsid w:val="00C009C5"/>
    <w:rsid w:val="00C472FA"/>
    <w:rsid w:val="00C72164"/>
    <w:rsid w:val="00CC693C"/>
    <w:rsid w:val="00D55350"/>
    <w:rsid w:val="00DE761E"/>
    <w:rsid w:val="00E970F2"/>
    <w:rsid w:val="00ED5886"/>
    <w:rsid w:val="00EE3D26"/>
    <w:rsid w:val="00F41FA4"/>
    <w:rsid w:val="00F512B2"/>
    <w:rsid w:val="00F66076"/>
    <w:rsid w:val="00FD5E81"/>
    <w:rsid w:val="1DA340AC"/>
    <w:rsid w:val="1FB9309F"/>
    <w:rsid w:val="2D9B5DC2"/>
    <w:rsid w:val="7201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E6186-BF06-4ACB-8983-45AD9411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autoRedefine/>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李晨</dc:creator>
  <cp:lastModifiedBy>温瑶</cp:lastModifiedBy>
  <cp:revision>24</cp:revision>
  <cp:lastPrinted>2025-03-27T07:39:00Z</cp:lastPrinted>
  <dcterms:created xsi:type="dcterms:W3CDTF">2023-03-17T02:53:00Z</dcterms:created>
  <dcterms:modified xsi:type="dcterms:W3CDTF">2026-03-16T02:32:00Z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B5979FA12EC74F67A33500B1890479E9_13</vt:lpwstr>
  </property>
  <property fmtid="{D5CDD505-2E9C-101B-9397-08002B2CF9AE}" pid="4" name="KSOTemplateDocerSaveRecord">
    <vt:lpwstr>eyJoZGlkIjoiMjhhODI3NDIyNThjMWQ3NTI3MjgzNWJjYTI0MzNhYTEiLCJ1c2VySWQiOiIxMDczOTY2NTM4In0=</vt:lpwstr>
  </property>
</Properties>
</file>