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34AF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w w:val="99"/>
          <w:sz w:val="44"/>
          <w:szCs w:val="44"/>
          <w:lang w:eastAsia="zh-CN"/>
        </w:rPr>
      </w:pPr>
      <w:r>
        <w:rPr>
          <w:rFonts w:hint="eastAsia" w:ascii="方正小标宋简体" w:hAnsi="方正小标宋简体" w:eastAsia="方正小标宋简体" w:cs="方正小标宋简体"/>
          <w:sz w:val="44"/>
          <w:szCs w:val="44"/>
        </w:rPr>
        <w:t>北京市</w:t>
      </w:r>
      <w:r>
        <w:rPr>
          <w:rFonts w:hint="eastAsia" w:ascii="方正小标宋简体" w:hAnsi="方正小标宋简体" w:eastAsia="方正小标宋简体" w:cs="方正小标宋简体"/>
          <w:sz w:val="44"/>
          <w:szCs w:val="44"/>
          <w:lang w:val="en-US" w:eastAsia="zh-CN"/>
        </w:rPr>
        <w:t>朝阳</w:t>
      </w:r>
      <w:r>
        <w:rPr>
          <w:rFonts w:hint="eastAsia" w:ascii="方正小标宋简体" w:hAnsi="方正小标宋简体" w:eastAsia="方正小标宋简体" w:cs="方正小标宋简体"/>
          <w:sz w:val="44"/>
          <w:szCs w:val="44"/>
        </w:rPr>
        <w:t>区卫生健康委员会</w:t>
      </w:r>
      <w:r>
        <w:rPr>
          <w:rFonts w:hint="eastAsia" w:ascii="方正小标宋简体" w:hAnsi="方正小标宋简体" w:eastAsia="方正小标宋简体" w:cs="方正小标宋简体"/>
          <w:sz w:val="44"/>
          <w:szCs w:val="44"/>
          <w:lang w:eastAsia="zh-CN"/>
        </w:rPr>
        <w:t>关于开展</w:t>
      </w:r>
      <w:r>
        <w:rPr>
          <w:rFonts w:hint="eastAsia" w:ascii="方正小标宋简体" w:hAnsi="方正小标宋简体" w:eastAsia="方正小标宋简体" w:cs="方正小标宋简体"/>
          <w:sz w:val="44"/>
          <w:szCs w:val="44"/>
          <w:lang w:val="en-US" w:eastAsia="zh-CN"/>
        </w:rPr>
        <w:t>2026年度</w:t>
      </w:r>
      <w:r>
        <w:rPr>
          <w:rFonts w:hint="eastAsia" w:ascii="方正小标宋简体" w:hAnsi="方正小标宋简体" w:eastAsia="方正小标宋简体" w:cs="方正小标宋简体"/>
          <w:w w:val="99"/>
          <w:sz w:val="44"/>
          <w:szCs w:val="44"/>
        </w:rPr>
        <w:t>医师定期考核工作</w:t>
      </w:r>
      <w:r>
        <w:rPr>
          <w:rFonts w:hint="eastAsia" w:ascii="方正小标宋简体" w:hAnsi="方正小标宋简体" w:eastAsia="方正小标宋简体" w:cs="方正小标宋简体"/>
          <w:w w:val="99"/>
          <w:sz w:val="44"/>
          <w:szCs w:val="44"/>
          <w:lang w:eastAsia="zh-CN"/>
        </w:rPr>
        <w:t>的通知</w:t>
      </w:r>
    </w:p>
    <w:p w14:paraId="667B6111">
      <w:pPr>
        <w:keepNext w:val="0"/>
        <w:keepLines w:val="0"/>
        <w:pageBreakBefore w:val="0"/>
        <w:widowControl w:val="0"/>
        <w:kinsoku/>
        <w:overflowPunct/>
        <w:topLinePunct w:val="0"/>
        <w:autoSpaceDE/>
        <w:autoSpaceDN/>
        <w:bidi w:val="0"/>
        <w:adjustRightInd/>
        <w:snapToGrid/>
        <w:spacing w:line="560" w:lineRule="exact"/>
        <w:textAlignment w:val="auto"/>
      </w:pPr>
    </w:p>
    <w:p w14:paraId="6F121F8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lang w:eastAsia="zh-CN"/>
        </w:rPr>
        <w:t>各医疗卫生机构：</w:t>
      </w:r>
    </w:p>
    <w:p w14:paraId="317089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根</w:t>
      </w:r>
      <w:r>
        <w:rPr>
          <w:rFonts w:hint="eastAsia" w:ascii="仿宋_GB2312" w:hAnsi="仿宋_GB2312" w:eastAsia="仿宋_GB2312" w:cs="仿宋_GB2312"/>
        </w:rPr>
        <w:t>据《中华人民共和国医师法》</w:t>
      </w:r>
      <w:r>
        <w:rPr>
          <w:rFonts w:hint="eastAsia" w:ascii="仿宋_GB2312" w:hAnsi="仿宋_GB2312" w:eastAsia="仿宋_GB2312" w:cs="仿宋_GB2312"/>
          <w:lang w:eastAsia="zh-CN"/>
        </w:rPr>
        <w:t>、</w:t>
      </w:r>
      <w:r>
        <w:rPr>
          <w:rFonts w:hint="eastAsia" w:ascii="仿宋_GB2312" w:hAnsi="仿宋_GB2312" w:eastAsia="仿宋_GB2312" w:cs="仿宋_GB2312"/>
        </w:rPr>
        <w:t>《北京市医师定期考核管理暂行办法》（京卫医字〔2010〕85号）</w:t>
      </w:r>
      <w:r>
        <w:rPr>
          <w:rFonts w:hint="eastAsia" w:ascii="仿宋_GB2312" w:hAnsi="仿宋_GB2312" w:eastAsia="仿宋_GB2312" w:cs="仿宋_GB2312"/>
          <w:lang w:eastAsia="zh-CN"/>
        </w:rPr>
        <w:t>和《</w:t>
      </w:r>
      <w:r>
        <w:rPr>
          <w:rFonts w:hint="eastAsia" w:ascii="仿宋_GB2312" w:hAnsi="仿宋_GB2312" w:eastAsia="仿宋_GB2312" w:cs="仿宋_GB2312"/>
          <w:lang w:val="en-US" w:eastAsia="zh-CN"/>
        </w:rPr>
        <w:t>北京市卫生健康委员会关于印发2026年度医师定期考核工作方案的通知</w:t>
      </w:r>
      <w:r>
        <w:rPr>
          <w:rFonts w:hint="eastAsia" w:ascii="仿宋_GB2312" w:hAnsi="仿宋_GB2312" w:eastAsia="仿宋_GB2312" w:cs="仿宋_GB2312"/>
          <w:lang w:eastAsia="zh-CN"/>
        </w:rPr>
        <w:t>》</w:t>
      </w:r>
      <w:r>
        <w:rPr>
          <w:rFonts w:hint="eastAsia" w:ascii="仿宋_GB2312" w:hAnsi="仿宋_GB2312" w:eastAsia="仿宋_GB2312" w:cs="仿宋_GB2312"/>
        </w:rPr>
        <w:t>（京卫医〔20</w:t>
      </w:r>
      <w:r>
        <w:rPr>
          <w:rFonts w:hint="eastAsia" w:ascii="仿宋_GB2312" w:hAnsi="仿宋_GB2312" w:eastAsia="仿宋_GB2312" w:cs="仿宋_GB2312"/>
          <w:lang w:val="en-US" w:eastAsia="zh-CN"/>
        </w:rPr>
        <w:t>25</w:t>
      </w:r>
      <w:r>
        <w:rPr>
          <w:rFonts w:hint="eastAsia" w:ascii="仿宋_GB2312" w:hAnsi="仿宋_GB2312" w:eastAsia="仿宋_GB2312" w:cs="仿宋_GB2312"/>
        </w:rPr>
        <w:t>〕</w:t>
      </w:r>
      <w:r>
        <w:rPr>
          <w:rFonts w:hint="eastAsia" w:ascii="仿宋_GB2312" w:hAnsi="仿宋_GB2312" w:eastAsia="仿宋_GB2312" w:cs="仿宋_GB2312"/>
          <w:lang w:val="en-US" w:eastAsia="zh-CN"/>
        </w:rPr>
        <w:t>110</w:t>
      </w:r>
      <w:r>
        <w:rPr>
          <w:rFonts w:hint="eastAsia" w:ascii="仿宋_GB2312" w:hAnsi="仿宋_GB2312" w:eastAsia="仿宋_GB2312" w:cs="仿宋_GB2312"/>
        </w:rPr>
        <w:t>号），</w:t>
      </w:r>
      <w:r>
        <w:rPr>
          <w:rFonts w:hint="eastAsia" w:ascii="仿宋_GB2312" w:hAnsi="仿宋_GB2312" w:eastAsia="仿宋_GB2312" w:cs="仿宋_GB2312"/>
          <w:lang w:eastAsia="zh-CN"/>
        </w:rPr>
        <w:t>为做好</w:t>
      </w:r>
      <w:r>
        <w:rPr>
          <w:rFonts w:hint="eastAsia" w:ascii="仿宋_GB2312" w:hAnsi="仿宋_GB2312" w:eastAsia="仿宋_GB2312" w:cs="仿宋_GB2312"/>
          <w:lang w:val="en-US" w:eastAsia="zh-CN"/>
        </w:rPr>
        <w:t>2026年度医师定期考核工作，现将有关事项通知如下，请遵照执行。</w:t>
      </w:r>
    </w:p>
    <w:p w14:paraId="02D35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2026年</w:t>
      </w:r>
      <w:r>
        <w:rPr>
          <w:rFonts w:hint="eastAsia" w:ascii="仿宋_GB2312" w:hAnsi="仿宋_GB2312" w:eastAsia="仿宋_GB2312" w:cs="仿宋_GB2312"/>
        </w:rPr>
        <w:t>度医师定期考核周期自202</w:t>
      </w:r>
      <w:r>
        <w:rPr>
          <w:rFonts w:hint="eastAsia" w:ascii="仿宋_GB2312" w:hAnsi="仿宋_GB2312" w:eastAsia="仿宋_GB2312" w:cs="仿宋_GB2312"/>
          <w:lang w:val="en-US" w:eastAsia="zh-CN"/>
        </w:rPr>
        <w:t>4</w:t>
      </w:r>
      <w:r>
        <w:rPr>
          <w:rFonts w:hint="eastAsia" w:ascii="仿宋_GB2312" w:hAnsi="仿宋_GB2312" w:eastAsia="仿宋_GB2312" w:cs="仿宋_GB2312"/>
        </w:rPr>
        <w:t>年至</w:t>
      </w:r>
      <w:r>
        <w:rPr>
          <w:rFonts w:hint="eastAsia" w:ascii="仿宋_GB2312" w:hAnsi="仿宋_GB2312" w:eastAsia="仿宋_GB2312" w:cs="仿宋_GB2312"/>
          <w:lang w:eastAsia="zh-CN"/>
        </w:rPr>
        <w:t>2026年</w:t>
      </w:r>
      <w:r>
        <w:rPr>
          <w:rFonts w:hint="eastAsia" w:ascii="仿宋_GB2312" w:hAnsi="仿宋_GB2312" w:eastAsia="仿宋_GB2312" w:cs="仿宋_GB2312"/>
        </w:rPr>
        <w:t>。</w:t>
      </w:r>
    </w:p>
    <w:p w14:paraId="2FFE4FB4">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一、组织管理和职责</w:t>
      </w:r>
    </w:p>
    <w:p w14:paraId="3D8F2A84">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朝阳区医师定期考核办公室</w:t>
      </w:r>
      <w:r>
        <w:rPr>
          <w:rFonts w:hint="default" w:ascii="Times New Roman" w:hAnsi="Times New Roman" w:eastAsia="仿宋_GB2312" w:cs="Times New Roman"/>
          <w:color w:val="auto"/>
          <w:sz w:val="32"/>
          <w:szCs w:val="32"/>
        </w:rPr>
        <w:t>负责辖区内医师定期考核工作的组织实施，对医师定期考核机构进行指导、评价、监督，对各医疗、预防、保健机构进行医师定期考核工作指导，及医师定期考核结果确认工作。</w:t>
      </w:r>
    </w:p>
    <w:p w14:paraId="0FE9AE51">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lang w:eastAsia="zh-CN"/>
        </w:rPr>
        <w:t>朝阳</w:t>
      </w:r>
      <w:r>
        <w:rPr>
          <w:rFonts w:hint="default" w:ascii="Times New Roman" w:hAnsi="Times New Roman" w:eastAsia="仿宋_GB2312" w:cs="Times New Roman"/>
          <w:b/>
          <w:color w:val="auto"/>
          <w:sz w:val="32"/>
          <w:szCs w:val="32"/>
        </w:rPr>
        <w:t>区医学会</w:t>
      </w:r>
      <w:r>
        <w:rPr>
          <w:rFonts w:hint="default" w:ascii="Times New Roman" w:hAnsi="Times New Roman" w:eastAsia="仿宋_GB2312" w:cs="Times New Roman"/>
          <w:color w:val="auto"/>
          <w:sz w:val="32"/>
          <w:szCs w:val="32"/>
        </w:rPr>
        <w:t>承担医师定期考核办公室的具体工作。</w:t>
      </w:r>
    </w:p>
    <w:p w14:paraId="498AD94E">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考核机构</w:t>
      </w:r>
      <w:r>
        <w:rPr>
          <w:rFonts w:hint="default" w:ascii="Times New Roman" w:hAnsi="Times New Roman" w:eastAsia="仿宋_GB2312" w:cs="Times New Roman"/>
          <w:color w:val="auto"/>
          <w:sz w:val="32"/>
          <w:szCs w:val="32"/>
        </w:rPr>
        <w:t>承担业务水平测评工作，应成立医师定期考核管理组织，负责拟定医师定期考核工作制度，制定医师定期考核工作方案，对医师定期</w:t>
      </w:r>
      <w:bookmarkStart w:id="0" w:name="_GoBack"/>
      <w:r>
        <w:rPr>
          <w:rFonts w:hint="default" w:ascii="Times New Roman" w:hAnsi="Times New Roman" w:eastAsia="仿宋_GB2312" w:cs="Times New Roman"/>
          <w:color w:val="auto"/>
          <w:sz w:val="32"/>
          <w:szCs w:val="32"/>
        </w:rPr>
        <w:t>考</w:t>
      </w:r>
      <w:bookmarkEnd w:id="0"/>
      <w:r>
        <w:rPr>
          <w:rFonts w:hint="default" w:ascii="Times New Roman" w:hAnsi="Times New Roman" w:eastAsia="仿宋_GB2312" w:cs="Times New Roman"/>
          <w:color w:val="auto"/>
          <w:sz w:val="32"/>
          <w:szCs w:val="32"/>
        </w:rPr>
        <w:t>核工作进行检查、指导和考核结果的评定，保证医师定期考核工作规范、有序进行。</w:t>
      </w:r>
    </w:p>
    <w:p w14:paraId="1C470200">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各</w:t>
      </w:r>
      <w:r>
        <w:rPr>
          <w:rFonts w:hint="default" w:ascii="Times New Roman" w:hAnsi="Times New Roman" w:eastAsia="仿宋_GB2312" w:cs="Times New Roman"/>
          <w:b/>
          <w:color w:val="auto"/>
          <w:sz w:val="32"/>
          <w:szCs w:val="32"/>
        </w:rPr>
        <w:t>医疗机构</w:t>
      </w:r>
      <w:r>
        <w:rPr>
          <w:rFonts w:hint="default" w:ascii="Times New Roman" w:hAnsi="Times New Roman" w:eastAsia="仿宋_GB2312" w:cs="Times New Roman"/>
          <w:color w:val="auto"/>
          <w:sz w:val="32"/>
          <w:szCs w:val="32"/>
        </w:rPr>
        <w:t>要责成专人负责医师定期考核工作，制定工作制度和工作方案，做好本单位医师的网上报名审核和评定考核工作。</w:t>
      </w:r>
    </w:p>
    <w:p w14:paraId="0DC776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二、医师定期考核机构管理</w:t>
      </w:r>
    </w:p>
    <w:p w14:paraId="2DD7E9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医师定期考核机构应按照相关规定进行申报、审核、审批。 </w:t>
      </w:r>
    </w:p>
    <w:p w14:paraId="6195A7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不符合考核机构条件的医疗卫生机构，应做好本单位医师的职业道德、工作成绩的考核工作，并组织医师到区考核办公室指定的考核机构参加业务水平测试。</w:t>
      </w:r>
    </w:p>
    <w:p w14:paraId="199DC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（一）医师定期考核机构的申报 </w:t>
      </w:r>
    </w:p>
    <w:p w14:paraId="384D6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具备以下条件之一的医疗卫生机构，可向市、区两级医师定 </w:t>
      </w:r>
    </w:p>
    <w:p w14:paraId="42AF54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期考核办公室申报考核机构： </w:t>
      </w:r>
    </w:p>
    <w:p w14:paraId="11EA9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1.设有100张以上床位的医疗机构； </w:t>
      </w:r>
    </w:p>
    <w:p w14:paraId="4A34A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2.医师人数在50人以上的预防、保健机构； </w:t>
      </w:r>
    </w:p>
    <w:p w14:paraId="1EAB8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3.具有健全组织机构的医疗卫生行业、学术组织。 </w:t>
      </w:r>
    </w:p>
    <w:p w14:paraId="5B2012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各医疗卫生机构应成立本单位的医师定期考核管理组织，负 </w:t>
      </w:r>
    </w:p>
    <w:p w14:paraId="247D8B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责拟定医师定期考核工作制度，制定医师定期考核工作方案，对 </w:t>
      </w:r>
    </w:p>
    <w:p w14:paraId="61FAA6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医师定期考核工作进行检查、指导和考核结果的评定，保证医师 </w:t>
      </w:r>
    </w:p>
    <w:p w14:paraId="0544C4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定期考核工作规范、有序进行。</w:t>
      </w:r>
    </w:p>
    <w:p w14:paraId="187B078F">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仿宋_GB2312" w:cs="Times New Roman"/>
          <w:color w:val="auto"/>
          <w:kern w:val="0"/>
          <w:sz w:val="32"/>
          <w:szCs w:val="32"/>
          <w:lang w:val="en-US" w:eastAsia="zh-CN" w:bidi="ar"/>
        </w:rPr>
      </w:pPr>
      <w:r>
        <w:rPr>
          <w:rFonts w:hint="eastAsia" w:ascii="仿宋_GB2312" w:hAnsi="宋体" w:eastAsia="仿宋_GB2312" w:cs="仿宋_GB2312"/>
          <w:color w:val="000000"/>
          <w:kern w:val="0"/>
          <w:sz w:val="31"/>
          <w:szCs w:val="31"/>
          <w:lang w:val="en-US" w:eastAsia="zh-CN" w:bidi="ar"/>
        </w:rPr>
        <w:t>符合条件的医疗机构请于</w:t>
      </w:r>
      <w:r>
        <w:rPr>
          <w:rFonts w:hint="eastAsia" w:ascii="Times New Roman" w:hAnsi="Times New Roman" w:eastAsia="仿宋_GB2312" w:cs="Times New Roman"/>
          <w:color w:val="auto"/>
          <w:kern w:val="0"/>
          <w:sz w:val="32"/>
          <w:szCs w:val="32"/>
          <w:lang w:val="en-US" w:eastAsia="zh-CN" w:bidi="ar"/>
        </w:rPr>
        <w:t>2026年3月23日（周一）前</w:t>
      </w:r>
      <w:r>
        <w:rPr>
          <w:rFonts w:hint="eastAsia" w:ascii="仿宋_GB2312" w:hAnsi="宋体" w:eastAsia="仿宋_GB2312" w:cs="仿宋_GB2312"/>
          <w:color w:val="000000"/>
          <w:kern w:val="0"/>
          <w:sz w:val="31"/>
          <w:szCs w:val="31"/>
          <w:lang w:val="en-US" w:eastAsia="zh-CN" w:bidi="ar"/>
        </w:rPr>
        <w:t>在</w:t>
      </w:r>
      <w:sdt>
        <w:sdtPr>
          <w:rPr>
            <w:rFonts w:hint="eastAsia" w:ascii="微软雅黑 Light" w:hAnsi="微软雅黑 Light" w:cstheme="majorBidi"/>
            <w:b/>
            <w:color w:val="000000" w:themeColor="text1"/>
            <w:sz w:val="48"/>
            <w:szCs w:val="88"/>
            <w14:textFill>
              <w14:solidFill>
                <w14:schemeClr w14:val="tx1"/>
              </w14:solidFill>
            </w14:textFill>
          </w:rPr>
          <w:alias w:val="标题"/>
          <w:id w:val="147483411"/>
          <w:placeholder>
            <w:docPart w:val="{523ed4fb-cdf6-4514-920e-06942456978b}"/>
          </w:placeholder>
          <w:dataBinding w:prefixMappings="xmlns:ns0='http://schemas.openxmlformats.org/package/2006/metadata/core-properties' xmlns:ns1='http://purl.org/dc/elements/1.1/'" w:xpath="/ns0:coreProperties[1]/ns1:title[1]" w:storeItemID="{6C3C8BC8-F283-45AE-878A-BAB7291924A1}"/>
          <w:text/>
        </w:sdtPr>
        <w:sdtEndPr>
          <w:rPr>
            <w:rFonts w:hint="eastAsia" w:ascii="仿宋_GB2312" w:hAnsi="宋体" w:eastAsia="仿宋_GB2312" w:cs="仿宋_GB2312"/>
            <w:b/>
            <w:color w:val="000000"/>
            <w:kern w:val="0"/>
            <w:sz w:val="31"/>
            <w:szCs w:val="31"/>
            <w:lang w:val="en-US" w:eastAsia="zh-CN" w:bidi="ar"/>
          </w:rPr>
        </w:sdtEndPr>
        <w:sdtContent>
          <w:r>
            <w:rPr>
              <w:rFonts w:hint="eastAsia" w:ascii="仿宋_GB2312" w:hAnsi="宋体" w:eastAsia="仿宋_GB2312" w:cs="仿宋_GB2312"/>
              <w:color w:val="000000"/>
              <w:kern w:val="0"/>
              <w:sz w:val="31"/>
              <w:szCs w:val="31"/>
              <w:lang w:val="en-US" w:eastAsia="zh-CN" w:bidi="ar"/>
            </w:rPr>
            <w:t>北京市医师定期考核管理系统（操作流程详见附件）</w:t>
          </w:r>
        </w:sdtContent>
      </w:sdt>
      <w:r>
        <w:rPr>
          <w:rFonts w:hint="eastAsia" w:ascii="仿宋_GB2312" w:hAnsi="宋体" w:eastAsia="仿宋_GB2312" w:cs="仿宋_GB2312"/>
          <w:color w:val="000000"/>
          <w:kern w:val="0"/>
          <w:sz w:val="31"/>
          <w:szCs w:val="31"/>
          <w:lang w:val="en-US" w:eastAsia="zh-CN" w:bidi="ar"/>
        </w:rPr>
        <w:t>提交申报考核机构申请并</w:t>
      </w:r>
      <w:r>
        <w:rPr>
          <w:rFonts w:hint="eastAsia" w:ascii="Times New Roman" w:hAnsi="Times New Roman" w:eastAsia="仿宋_GB2312" w:cs="Times New Roman"/>
          <w:color w:val="auto"/>
          <w:kern w:val="0"/>
          <w:sz w:val="32"/>
          <w:szCs w:val="32"/>
          <w:lang w:val="en-US" w:eastAsia="zh-CN" w:bidi="ar"/>
        </w:rPr>
        <w:t>提交以下材料</w:t>
      </w:r>
      <w:r>
        <w:rPr>
          <w:rFonts w:hint="eastAsia" w:ascii="仿宋_GB2312" w:hAnsi="宋体" w:eastAsia="仿宋_GB2312" w:cs="仿宋_GB2312"/>
          <w:color w:val="000000"/>
          <w:kern w:val="0"/>
          <w:sz w:val="31"/>
          <w:szCs w:val="31"/>
          <w:lang w:val="en-US" w:eastAsia="zh-CN" w:bidi="ar"/>
        </w:rPr>
        <w:t>至邮箱（</w:t>
      </w:r>
      <w:r>
        <w:rPr>
          <w:rFonts w:hint="default" w:ascii="Times New Roman" w:hAnsi="Times New Roman" w:eastAsia="仿宋_GB2312" w:cs="Times New Roman"/>
          <w:color w:val="auto"/>
          <w:sz w:val="32"/>
          <w:szCs w:val="32"/>
          <w:lang w:val="en-US" w:eastAsia="zh-CN"/>
        </w:rPr>
        <w:t>chaoyangyxh@sina.com</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仿宋_GB2312" w:cs="Times New Roman"/>
          <w:color w:val="auto"/>
          <w:kern w:val="0"/>
          <w:sz w:val="32"/>
          <w:szCs w:val="32"/>
          <w:lang w:val="en-US" w:eastAsia="zh-CN" w:bidi="ar"/>
        </w:rPr>
        <w:t>：</w:t>
      </w:r>
    </w:p>
    <w:p w14:paraId="07191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1.医疗机构或社会团体法人登记证书副本复印件；</w:t>
      </w:r>
    </w:p>
    <w:p w14:paraId="6DD72C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2.医师</w:t>
      </w:r>
      <w:r>
        <w:rPr>
          <w:rFonts w:hint="eastAsia" w:ascii="仿宋_GB2312" w:hAnsi="仿宋_GB2312" w:eastAsia="仿宋_GB2312" w:cs="仿宋_GB2312"/>
          <w:lang w:val="en-US" w:eastAsia="zh-CN"/>
        </w:rPr>
        <w:t>定期</w:t>
      </w:r>
      <w:r>
        <w:rPr>
          <w:rFonts w:hint="eastAsia" w:ascii="仿宋_GB2312" w:hAnsi="仿宋_GB2312" w:eastAsia="仿宋_GB2312" w:cs="仿宋_GB2312"/>
        </w:rPr>
        <w:t>考核委员会组成人员名单；</w:t>
      </w:r>
    </w:p>
    <w:p w14:paraId="604B8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3.医师</w:t>
      </w:r>
      <w:r>
        <w:rPr>
          <w:rFonts w:hint="eastAsia" w:ascii="仿宋_GB2312" w:hAnsi="仿宋_GB2312" w:eastAsia="仿宋_GB2312" w:cs="仿宋_GB2312"/>
          <w:lang w:val="en-US" w:eastAsia="zh-CN"/>
        </w:rPr>
        <w:t>定期</w:t>
      </w:r>
      <w:r>
        <w:rPr>
          <w:rFonts w:hint="eastAsia" w:ascii="仿宋_GB2312" w:hAnsi="仿宋_GB2312" w:eastAsia="仿宋_GB2312" w:cs="仿宋_GB2312"/>
        </w:rPr>
        <w:t>考核工作制度及考核方案；</w:t>
      </w:r>
    </w:p>
    <w:p w14:paraId="7C459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4.申请承担</w:t>
      </w:r>
      <w:r>
        <w:rPr>
          <w:rFonts w:hint="eastAsia" w:ascii="仿宋_GB2312" w:hAnsi="仿宋_GB2312" w:eastAsia="仿宋_GB2312" w:cs="仿宋_GB2312"/>
          <w:lang w:eastAsia="zh-CN"/>
        </w:rPr>
        <w:t>2026年</w:t>
      </w:r>
      <w:r>
        <w:rPr>
          <w:rFonts w:hint="eastAsia" w:ascii="仿宋_GB2312" w:hAnsi="仿宋_GB2312" w:eastAsia="仿宋_GB2312" w:cs="仿宋_GB2312"/>
        </w:rPr>
        <w:t>度医师定期考核机构的请示（</w:t>
      </w:r>
      <w:r>
        <w:rPr>
          <w:rFonts w:hint="eastAsia" w:ascii="仿宋_GB2312" w:hAnsi="仿宋_GB2312" w:eastAsia="仿宋_GB2312" w:cs="仿宋_GB2312"/>
          <w:lang w:eastAsia="zh-CN"/>
        </w:rPr>
        <w:t>模版见</w:t>
      </w:r>
      <w:r>
        <w:rPr>
          <w:rFonts w:hint="eastAsia" w:ascii="仿宋_GB2312" w:hAnsi="仿宋_GB2312" w:eastAsia="仿宋_GB2312" w:cs="仿宋_GB2312"/>
        </w:rPr>
        <w:t>附件1）</w:t>
      </w:r>
      <w:r>
        <w:rPr>
          <w:rFonts w:hint="eastAsia" w:ascii="仿宋_GB2312" w:hAnsi="仿宋_GB2312" w:eastAsia="仿宋_GB2312" w:cs="仿宋_GB2312"/>
          <w:lang w:eastAsia="zh-CN"/>
        </w:rPr>
        <w:t>。</w:t>
      </w:r>
    </w:p>
    <w:p w14:paraId="43E1C9AF">
      <w:pPr>
        <w:pStyle w:val="6"/>
        <w:keepNext w:val="0"/>
        <w:keepLines w:val="0"/>
        <w:pageBreakBefore w:val="0"/>
        <w:widowControl w:val="0"/>
        <w:numPr>
          <w:ilvl w:val="0"/>
          <w:numId w:val="0"/>
        </w:numPr>
        <w:kinsoku/>
        <w:overflowPunct/>
        <w:topLinePunct w:val="0"/>
        <w:autoSpaceDE/>
        <w:autoSpaceDN/>
        <w:bidi w:val="0"/>
        <w:adjustRightInd/>
        <w:snapToGrid/>
        <w:spacing w:before="0" w:beforeAutospacing="0" w:after="0" w:afterAutospacing="0" w:line="560" w:lineRule="exact"/>
        <w:ind w:right="0" w:rightChars="0" w:firstLine="620" w:firstLineChars="200"/>
        <w:jc w:val="both"/>
        <w:textAlignment w:val="auto"/>
        <w:rPr>
          <w:rFonts w:hint="default" w:ascii="Times New Roman" w:hAnsi="Times New Roman" w:eastAsia="仿宋_GB2312" w:cs="Times New Roman"/>
          <w:color w:val="auto"/>
          <w:sz w:val="32"/>
          <w:szCs w:val="32"/>
        </w:rPr>
      </w:pPr>
      <w:r>
        <w:rPr>
          <w:rFonts w:hint="eastAsia" w:ascii="仿宋_GB2312" w:hAnsi="宋体" w:eastAsia="仿宋_GB2312" w:cs="仿宋_GB2312"/>
          <w:color w:val="000000"/>
          <w:kern w:val="0"/>
          <w:sz w:val="31"/>
          <w:szCs w:val="31"/>
          <w:lang w:val="en-US" w:eastAsia="zh-CN" w:bidi="ar"/>
        </w:rPr>
        <w:t>朝阳区</w:t>
      </w:r>
      <w:r>
        <w:rPr>
          <w:rFonts w:hint="default" w:ascii="Times New Roman" w:hAnsi="Times New Roman" w:eastAsia="仿宋_GB2312" w:cs="Times New Roman"/>
          <w:color w:val="auto"/>
          <w:sz w:val="32"/>
          <w:szCs w:val="32"/>
        </w:rPr>
        <w:t>医师定期考核办公室按照考核机构条件，分别对拟承担医师定期考核任务的医疗、预防、保健机构进行审核委托</w:t>
      </w:r>
      <w:r>
        <w:rPr>
          <w:rFonts w:hint="eastAsia" w:ascii="Times New Roman" w:hAnsi="Times New Roman" w:eastAsia="仿宋_GB2312" w:cs="Times New Roman"/>
          <w:color w:val="auto"/>
          <w:sz w:val="32"/>
          <w:szCs w:val="32"/>
          <w:lang w:eastAsia="zh-CN"/>
        </w:rPr>
        <w:t>并进行公示</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针对不符合考核机构条件的医疗卫生机构，指定考核机构负责其业务水平测评。</w:t>
      </w:r>
    </w:p>
    <w:p w14:paraId="7BEB00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lang w:val="en-US" w:eastAsia="zh-CN"/>
        </w:rPr>
        <w:t>（二）考核机构委托</w:t>
      </w:r>
    </w:p>
    <w:p w14:paraId="00472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.委托</w:t>
      </w:r>
      <w:r>
        <w:rPr>
          <w:rFonts w:hint="eastAsia" w:ascii="仿宋_GB2312" w:hAnsi="仿宋_GB2312" w:eastAsia="仿宋_GB2312" w:cs="仿宋_GB2312"/>
          <w:lang w:val="en-US" w:eastAsia="zh-CN"/>
        </w:rPr>
        <w:t>朝阳</w:t>
      </w:r>
      <w:r>
        <w:rPr>
          <w:rFonts w:hint="eastAsia" w:ascii="仿宋_GB2312" w:hAnsi="仿宋_GB2312" w:eastAsia="仿宋_GB2312" w:cs="仿宋_GB2312"/>
        </w:rPr>
        <w:t>区</w:t>
      </w:r>
      <w:r>
        <w:rPr>
          <w:rFonts w:hint="eastAsia" w:ascii="仿宋_GB2312" w:hAnsi="仿宋_GB2312" w:eastAsia="仿宋_GB2312" w:cs="仿宋_GB2312"/>
          <w:lang w:val="en-US" w:eastAsia="zh-CN"/>
        </w:rPr>
        <w:t>医疗机构管理中心</w:t>
      </w:r>
      <w:r>
        <w:rPr>
          <w:rFonts w:hint="eastAsia" w:ascii="仿宋_GB2312" w:hAnsi="仿宋_GB2312" w:eastAsia="仿宋_GB2312" w:cs="仿宋_GB2312"/>
        </w:rPr>
        <w:t>承担</w:t>
      </w:r>
      <w:r>
        <w:rPr>
          <w:rFonts w:hint="eastAsia" w:ascii="仿宋_GB2312" w:hAnsi="仿宋_GB2312" w:eastAsia="仿宋_GB2312" w:cs="仿宋_GB2312"/>
          <w:lang w:val="en-US" w:eastAsia="zh-CN"/>
        </w:rPr>
        <w:t>区内各社区卫生服务中心/站的</w:t>
      </w:r>
      <w:r>
        <w:rPr>
          <w:rFonts w:hint="eastAsia" w:ascii="仿宋_GB2312" w:hAnsi="仿宋_GB2312" w:eastAsia="仿宋_GB2312" w:cs="仿宋_GB2312"/>
        </w:rPr>
        <w:t>医师定期考核工作。</w:t>
      </w:r>
    </w:p>
    <w:p w14:paraId="0AA380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.按</w:t>
      </w:r>
      <w:r>
        <w:rPr>
          <w:rFonts w:hint="eastAsia" w:ascii="仿宋_GB2312" w:hAnsi="仿宋_GB2312" w:eastAsia="仿宋_GB2312" w:cs="仿宋_GB2312"/>
          <w:lang w:eastAsia="zh-CN"/>
        </w:rPr>
        <w:t>照</w:t>
      </w:r>
      <w:r>
        <w:rPr>
          <w:rFonts w:hint="eastAsia" w:ascii="仿宋_GB2312" w:hAnsi="仿宋_GB2312" w:eastAsia="仿宋_GB2312" w:cs="仿宋_GB2312"/>
        </w:rPr>
        <w:t>《北京市</w:t>
      </w:r>
      <w:r>
        <w:rPr>
          <w:rFonts w:hint="eastAsia" w:ascii="仿宋_GB2312" w:hAnsi="仿宋_GB2312" w:eastAsia="仿宋_GB2312" w:cs="仿宋_GB2312"/>
          <w:lang w:eastAsia="zh-CN"/>
        </w:rPr>
        <w:t>2026年</w:t>
      </w:r>
      <w:r>
        <w:rPr>
          <w:rFonts w:hint="eastAsia" w:ascii="仿宋_GB2312" w:hAnsi="仿宋_GB2312" w:eastAsia="仿宋_GB2312" w:cs="仿宋_GB2312"/>
        </w:rPr>
        <w:t>度医师定期考核工作方案》要求，</w:t>
      </w:r>
      <w:r>
        <w:rPr>
          <w:rFonts w:hint="eastAsia" w:ascii="仿宋_GB2312" w:hAnsi="仿宋_GB2312" w:eastAsia="仿宋_GB2312" w:cs="仿宋_GB2312"/>
          <w:lang w:eastAsia="zh-CN"/>
        </w:rPr>
        <w:t>对于非考核机构的医疗卫生机构，</w:t>
      </w:r>
      <w:r>
        <w:rPr>
          <w:rFonts w:hint="eastAsia" w:ascii="仿宋_GB2312" w:hAnsi="仿宋_GB2312" w:eastAsia="仿宋_GB2312" w:cs="仿宋_GB2312"/>
        </w:rPr>
        <w:t>北京健康管理协会承担全区体检医疗机构的医师定期考核工作；北京医疗整形美容业协会承担全区整形美容专业医师的定期考核工作。</w:t>
      </w:r>
    </w:p>
    <w:p w14:paraId="562C4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北京医师协会中医分会负责全市中医医师业务水平测评的指导和培训。</w:t>
      </w:r>
    </w:p>
    <w:p w14:paraId="30812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（三）考核机构职责</w:t>
      </w:r>
    </w:p>
    <w:p w14:paraId="65AFF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考核机构负责医师定期考核的组织、实施和结果评定，并在规定时间内向医师定期考核办公室报告考核工作情况及医师考核结果。</w:t>
      </w:r>
    </w:p>
    <w:p w14:paraId="362AA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考核机构应成立</w:t>
      </w:r>
      <w:r>
        <w:rPr>
          <w:rFonts w:hint="eastAsia" w:ascii="仿宋_GB2312" w:hAnsi="仿宋_GB2312" w:eastAsia="仿宋_GB2312" w:cs="仿宋_GB2312"/>
          <w:lang w:eastAsia="zh-CN"/>
        </w:rPr>
        <w:t>本单位的医师定期</w:t>
      </w:r>
      <w:r>
        <w:rPr>
          <w:rFonts w:hint="eastAsia" w:ascii="仿宋_GB2312" w:hAnsi="仿宋_GB2312" w:eastAsia="仿宋_GB2312" w:cs="仿宋_GB2312"/>
        </w:rPr>
        <w:t>考核</w:t>
      </w:r>
      <w:r>
        <w:rPr>
          <w:rFonts w:hint="eastAsia" w:ascii="仿宋_GB2312" w:hAnsi="仿宋_GB2312" w:eastAsia="仿宋_GB2312" w:cs="仿宋_GB2312"/>
          <w:lang w:eastAsia="zh-CN"/>
        </w:rPr>
        <w:t>委员会</w:t>
      </w:r>
      <w:r>
        <w:rPr>
          <w:rFonts w:hint="eastAsia" w:ascii="仿宋_GB2312" w:hAnsi="仿宋_GB2312" w:eastAsia="仿宋_GB2312" w:cs="仿宋_GB2312"/>
        </w:rPr>
        <w:t>，负责</w:t>
      </w:r>
      <w:r>
        <w:rPr>
          <w:rFonts w:hint="eastAsia" w:ascii="仿宋_GB2312" w:hAnsi="仿宋_GB2312" w:eastAsia="仿宋_GB2312" w:cs="仿宋_GB2312"/>
          <w:lang w:eastAsia="zh-CN"/>
        </w:rPr>
        <w:t>拟订</w:t>
      </w:r>
      <w:r>
        <w:rPr>
          <w:rFonts w:hint="eastAsia" w:ascii="仿宋_GB2312" w:hAnsi="仿宋_GB2312" w:eastAsia="仿宋_GB2312" w:cs="仿宋_GB2312"/>
        </w:rPr>
        <w:t>医师</w:t>
      </w:r>
      <w:r>
        <w:rPr>
          <w:rFonts w:hint="eastAsia" w:ascii="仿宋_GB2312" w:hAnsi="仿宋_GB2312" w:eastAsia="仿宋_GB2312" w:cs="仿宋_GB2312"/>
          <w:lang w:eastAsia="zh-CN"/>
        </w:rPr>
        <w:t>定期</w:t>
      </w:r>
      <w:r>
        <w:rPr>
          <w:rFonts w:hint="eastAsia" w:ascii="仿宋_GB2312" w:hAnsi="仿宋_GB2312" w:eastAsia="仿宋_GB2312" w:cs="仿宋_GB2312"/>
        </w:rPr>
        <w:t>考核工作制度，制定</w:t>
      </w:r>
      <w:r>
        <w:rPr>
          <w:rFonts w:hint="eastAsia" w:ascii="仿宋_GB2312" w:hAnsi="仿宋_GB2312" w:eastAsia="仿宋_GB2312" w:cs="仿宋_GB2312"/>
          <w:lang w:eastAsia="zh-CN"/>
        </w:rPr>
        <w:t>医师定期</w:t>
      </w:r>
      <w:r>
        <w:rPr>
          <w:rFonts w:hint="eastAsia" w:ascii="仿宋_GB2312" w:hAnsi="仿宋_GB2312" w:eastAsia="仿宋_GB2312" w:cs="仿宋_GB2312"/>
        </w:rPr>
        <w:t>考核</w:t>
      </w:r>
      <w:r>
        <w:rPr>
          <w:rFonts w:hint="eastAsia" w:ascii="仿宋_GB2312" w:hAnsi="仿宋_GB2312" w:eastAsia="仿宋_GB2312" w:cs="仿宋_GB2312"/>
          <w:lang w:eastAsia="zh-CN"/>
        </w:rPr>
        <w:t>工作</w:t>
      </w:r>
      <w:r>
        <w:rPr>
          <w:rFonts w:hint="eastAsia" w:ascii="仿宋_GB2312" w:hAnsi="仿宋_GB2312" w:eastAsia="仿宋_GB2312" w:cs="仿宋_GB2312"/>
        </w:rPr>
        <w:t>方案，对医师定期考核工作进行检查、指导和考核结果的评定，保证</w:t>
      </w:r>
      <w:r>
        <w:rPr>
          <w:rFonts w:hint="eastAsia" w:ascii="仿宋_GB2312" w:hAnsi="仿宋_GB2312" w:eastAsia="仿宋_GB2312" w:cs="仿宋_GB2312"/>
          <w:lang w:eastAsia="zh-CN"/>
        </w:rPr>
        <w:t>医师定期</w:t>
      </w:r>
      <w:r>
        <w:rPr>
          <w:rFonts w:hint="eastAsia" w:ascii="仿宋_GB2312" w:hAnsi="仿宋_GB2312" w:eastAsia="仿宋_GB2312" w:cs="仿宋_GB2312"/>
        </w:rPr>
        <w:t>考核工作规范</w:t>
      </w:r>
      <w:r>
        <w:rPr>
          <w:rFonts w:hint="eastAsia" w:ascii="仿宋_GB2312" w:hAnsi="仿宋_GB2312" w:eastAsia="仿宋_GB2312" w:cs="仿宋_GB2312"/>
          <w:lang w:eastAsia="zh-CN"/>
        </w:rPr>
        <w:t>、有序</w:t>
      </w:r>
      <w:r>
        <w:rPr>
          <w:rFonts w:hint="eastAsia" w:ascii="仿宋_GB2312" w:hAnsi="仿宋_GB2312" w:eastAsia="仿宋_GB2312" w:cs="仿宋_GB2312"/>
        </w:rPr>
        <w:t>进行。考核委员会下设办公室，负责医师定期考核的组织和实施。</w:t>
      </w:r>
    </w:p>
    <w:p w14:paraId="409B30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三、医师定期考核程序</w:t>
      </w:r>
    </w:p>
    <w:p w14:paraId="59BB1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医师定期考核工作应严格按照考核要求，依程序完成。</w:t>
      </w:r>
    </w:p>
    <w:p w14:paraId="5285A3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2026年</w:t>
      </w:r>
      <w:r>
        <w:rPr>
          <w:rFonts w:hint="eastAsia" w:ascii="仿宋_GB2312" w:hAnsi="仿宋_GB2312" w:eastAsia="仿宋_GB2312" w:cs="仿宋_GB2312"/>
        </w:rPr>
        <w:t>度的医师定期考核事宜，由医师所在的医疗</w:t>
      </w:r>
      <w:r>
        <w:rPr>
          <w:rFonts w:hint="eastAsia" w:ascii="仿宋_GB2312" w:hAnsi="仿宋_GB2312" w:eastAsia="仿宋_GB2312" w:cs="仿宋_GB2312"/>
          <w:lang w:eastAsia="zh-CN"/>
        </w:rPr>
        <w:t>卫生</w:t>
      </w:r>
      <w:r>
        <w:rPr>
          <w:rFonts w:hint="eastAsia" w:ascii="仿宋_GB2312" w:hAnsi="仿宋_GB2312" w:eastAsia="仿宋_GB2312" w:cs="仿宋_GB2312"/>
        </w:rPr>
        <w:t>机构最迟于定期考核前30日内通知需要接受定期考核的医师参加考核。</w:t>
      </w:r>
    </w:p>
    <w:p w14:paraId="09C94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（二）注册在北京市的医疗</w:t>
      </w:r>
      <w:r>
        <w:rPr>
          <w:rFonts w:hint="eastAsia" w:ascii="仿宋_GB2312" w:hAnsi="仿宋_GB2312" w:eastAsia="仿宋_GB2312" w:cs="仿宋_GB2312"/>
          <w:lang w:eastAsia="zh-CN"/>
        </w:rPr>
        <w:t>卫生</w:t>
      </w:r>
      <w:r>
        <w:rPr>
          <w:rFonts w:hint="eastAsia" w:ascii="仿宋_GB2312" w:hAnsi="仿宋_GB2312" w:eastAsia="仿宋_GB2312" w:cs="仿宋_GB2312"/>
        </w:rPr>
        <w:t>机构且在医疗</w:t>
      </w:r>
      <w:r>
        <w:rPr>
          <w:rFonts w:hint="eastAsia" w:ascii="仿宋_GB2312" w:hAnsi="仿宋_GB2312" w:eastAsia="仿宋_GB2312" w:cs="仿宋_GB2312"/>
          <w:lang w:eastAsia="zh-CN"/>
        </w:rPr>
        <w:t>卫生</w:t>
      </w:r>
      <w:r>
        <w:rPr>
          <w:rFonts w:hint="eastAsia" w:ascii="仿宋_GB2312" w:hAnsi="仿宋_GB2312" w:eastAsia="仿宋_GB2312" w:cs="仿宋_GB2312"/>
        </w:rPr>
        <w:t>机构相应岗位执业的医师均需参加</w:t>
      </w:r>
      <w:r>
        <w:rPr>
          <w:rFonts w:hint="eastAsia" w:ascii="仿宋_GB2312" w:hAnsi="仿宋_GB2312" w:eastAsia="仿宋_GB2312" w:cs="仿宋_GB2312"/>
          <w:lang w:eastAsia="zh-CN"/>
        </w:rPr>
        <w:t>2026年</w:t>
      </w:r>
      <w:r>
        <w:rPr>
          <w:rFonts w:hint="eastAsia" w:ascii="仿宋_GB2312" w:hAnsi="仿宋_GB2312" w:eastAsia="仿宋_GB2312" w:cs="仿宋_GB2312"/>
        </w:rPr>
        <w:t>度医师定期考核。</w:t>
      </w:r>
    </w:p>
    <w:p w14:paraId="4DB68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w:t>
      </w:r>
      <w:r>
        <w:rPr>
          <w:rFonts w:hint="eastAsia" w:ascii="仿宋_GB2312" w:hAnsi="仿宋_GB2312" w:eastAsia="仿宋_GB2312" w:cs="仿宋_GB2312"/>
          <w:lang w:eastAsia="zh-CN"/>
        </w:rPr>
        <w:t>医疗卫生机构</w:t>
      </w:r>
      <w:r>
        <w:rPr>
          <w:rFonts w:hint="eastAsia" w:ascii="仿宋_GB2312" w:hAnsi="仿宋_GB2312" w:eastAsia="仿宋_GB2312" w:cs="仿宋_GB2312"/>
        </w:rPr>
        <w:t>应按要求对注册在本机构的医师（含多点执业</w:t>
      </w:r>
      <w:r>
        <w:rPr>
          <w:rFonts w:hint="eastAsia" w:ascii="仿宋_GB2312" w:hAnsi="仿宋_GB2312" w:eastAsia="仿宋_GB2312" w:cs="仿宋_GB2312"/>
          <w:lang w:eastAsia="zh-CN"/>
        </w:rPr>
        <w:t>、多机构备案</w:t>
      </w:r>
      <w:r>
        <w:rPr>
          <w:rFonts w:hint="eastAsia" w:ascii="仿宋_GB2312" w:hAnsi="仿宋_GB2312" w:eastAsia="仿宋_GB2312" w:cs="仿宋_GB2312"/>
        </w:rPr>
        <w:t>医师）进行职业道德评定和工作成绩考核，并将职业道德和工作成绩评定意见上报“医师定期考核管理系统”。</w:t>
      </w:r>
    </w:p>
    <w:p w14:paraId="1182C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（四）考核机构对注册在本机构的医师及对委托的非考核机构的医师进行业务水平测评，并将测试结论上报“医师定期考核管理系统”。</w:t>
      </w:r>
    </w:p>
    <w:p w14:paraId="4CDCD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（五）在京多机构执业的医师（含持有外省市医师执业证的医师）需在在京所有执业地点（</w:t>
      </w:r>
      <w:r>
        <w:rPr>
          <w:rFonts w:hint="eastAsia" w:ascii="仿宋_GB2312" w:hAnsi="仿宋_GB2312" w:eastAsia="仿宋_GB2312" w:cs="仿宋_GB2312"/>
          <w:lang w:eastAsia="zh-CN"/>
        </w:rPr>
        <w:t>医疗卫生机构</w:t>
      </w:r>
      <w:r>
        <w:rPr>
          <w:rFonts w:hint="eastAsia" w:ascii="仿宋_GB2312" w:hAnsi="仿宋_GB2312" w:eastAsia="仿宋_GB2312" w:cs="仿宋_GB2312"/>
        </w:rPr>
        <w:t>）参加医师定期考核的职业道德和工作成绩考核，同时需在在京主要执业机构参加业务水平测评。</w:t>
      </w:r>
    </w:p>
    <w:p w14:paraId="5C63F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（六）注册多个执业范围的医师在选择考核专业时，可在其注册的多个执业范围内任选一个专业</w:t>
      </w:r>
      <w:r>
        <w:rPr>
          <w:rFonts w:hint="eastAsia" w:ascii="仿宋_GB2312" w:hAnsi="仿宋_GB2312" w:eastAsia="仿宋_GB2312" w:cs="仿宋_GB2312"/>
          <w:lang w:eastAsia="zh-CN"/>
        </w:rPr>
        <w:t>（西学中医师除外）</w:t>
      </w:r>
      <w:r>
        <w:rPr>
          <w:rFonts w:hint="eastAsia" w:ascii="仿宋_GB2312" w:hAnsi="仿宋_GB2312" w:eastAsia="仿宋_GB2312" w:cs="仿宋_GB2312"/>
        </w:rPr>
        <w:t>。</w:t>
      </w:r>
    </w:p>
    <w:p w14:paraId="3B59BA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（七）在</w:t>
      </w:r>
      <w:r>
        <w:rPr>
          <w:rFonts w:hint="eastAsia" w:ascii="仿宋_GB2312" w:hAnsi="仿宋_GB2312" w:eastAsia="仿宋_GB2312" w:cs="仿宋_GB2312"/>
          <w:lang w:eastAsia="zh-CN"/>
        </w:rPr>
        <w:t>2026年</w:t>
      </w:r>
      <w:r>
        <w:rPr>
          <w:rFonts w:hint="eastAsia" w:ascii="仿宋_GB2312" w:hAnsi="仿宋_GB2312" w:eastAsia="仿宋_GB2312" w:cs="仿宋_GB2312"/>
        </w:rPr>
        <w:t>度定期考核期间办理变更执业</w:t>
      </w:r>
      <w:r>
        <w:rPr>
          <w:rFonts w:hint="eastAsia" w:ascii="仿宋_GB2312" w:hAnsi="仿宋_GB2312" w:eastAsia="仿宋_GB2312" w:cs="仿宋_GB2312"/>
          <w:lang w:eastAsia="zh-CN"/>
        </w:rPr>
        <w:t>机构</w:t>
      </w:r>
      <w:r>
        <w:rPr>
          <w:rFonts w:hint="eastAsia" w:ascii="仿宋_GB2312" w:hAnsi="仿宋_GB2312" w:eastAsia="仿宋_GB2312" w:cs="仿宋_GB2312"/>
        </w:rPr>
        <w:t>及首次注册医师，完成网上申请报名手续的医师，在已完成申请报名手续的执业</w:t>
      </w:r>
      <w:r>
        <w:rPr>
          <w:rFonts w:hint="eastAsia" w:ascii="仿宋_GB2312" w:hAnsi="仿宋_GB2312" w:eastAsia="仿宋_GB2312" w:cs="仿宋_GB2312"/>
          <w:lang w:eastAsia="zh-CN"/>
        </w:rPr>
        <w:t>机构</w:t>
      </w:r>
      <w:r>
        <w:rPr>
          <w:rFonts w:hint="eastAsia" w:ascii="仿宋_GB2312" w:hAnsi="仿宋_GB2312" w:eastAsia="仿宋_GB2312" w:cs="仿宋_GB2312"/>
        </w:rPr>
        <w:t>（</w:t>
      </w:r>
      <w:r>
        <w:rPr>
          <w:rFonts w:hint="eastAsia" w:ascii="仿宋_GB2312" w:hAnsi="仿宋_GB2312" w:eastAsia="仿宋_GB2312" w:cs="仿宋_GB2312"/>
          <w:lang w:eastAsia="zh-CN"/>
        </w:rPr>
        <w:t>医疗卫生机构</w:t>
      </w:r>
      <w:r>
        <w:rPr>
          <w:rFonts w:hint="eastAsia" w:ascii="仿宋_GB2312" w:hAnsi="仿宋_GB2312" w:eastAsia="仿宋_GB2312" w:cs="仿宋_GB2312"/>
        </w:rPr>
        <w:t>）参加定期考核；未完成网上申请报名手续的医师，</w:t>
      </w:r>
      <w:r>
        <w:rPr>
          <w:rFonts w:hint="eastAsia" w:ascii="仿宋_GB2312" w:hAnsi="仿宋_GB2312" w:eastAsia="仿宋_GB2312" w:cs="仿宋_GB2312"/>
          <w:lang w:eastAsia="zh-CN"/>
        </w:rPr>
        <w:t>应</w:t>
      </w:r>
      <w:r>
        <w:rPr>
          <w:rFonts w:hint="eastAsia" w:ascii="仿宋_GB2312" w:hAnsi="仿宋_GB2312" w:eastAsia="仿宋_GB2312" w:cs="仿宋_GB2312"/>
        </w:rPr>
        <w:t>参加202</w:t>
      </w:r>
      <w:r>
        <w:rPr>
          <w:rFonts w:hint="eastAsia" w:ascii="仿宋_GB2312" w:hAnsi="仿宋_GB2312" w:eastAsia="仿宋_GB2312" w:cs="仿宋_GB2312"/>
          <w:lang w:val="en-US" w:eastAsia="zh-CN"/>
        </w:rPr>
        <w:t>7</w:t>
      </w:r>
      <w:r>
        <w:rPr>
          <w:rFonts w:hint="eastAsia" w:ascii="仿宋_GB2312" w:hAnsi="仿宋_GB2312" w:eastAsia="仿宋_GB2312" w:cs="仿宋_GB2312"/>
        </w:rPr>
        <w:t>年上半年的再次考核。</w:t>
      </w:r>
    </w:p>
    <w:p w14:paraId="7BAEF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四、考核内容与时间安排</w:t>
      </w:r>
    </w:p>
    <w:p w14:paraId="20CCDC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医师定期考核内容包括职业道德、工作成绩和业务水平测评三部分内容，且需在规定的时间内完成考核工作（具体安排见附件2、附件3）。</w:t>
      </w:r>
    </w:p>
    <w:p w14:paraId="70F0A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kern w:val="2"/>
          <w:sz w:val="32"/>
          <w:szCs w:val="32"/>
          <w:lang w:val="en-US" w:eastAsia="zh-CN" w:bidi="ar-SA"/>
        </w:rPr>
        <w:t>五、</w:t>
      </w:r>
      <w:r>
        <w:rPr>
          <w:rFonts w:hint="eastAsia" w:ascii="黑体" w:hAnsi="黑体" w:eastAsia="黑体" w:cs="黑体"/>
        </w:rPr>
        <w:t>考核标准</w:t>
      </w:r>
    </w:p>
    <w:p w14:paraId="70A3EC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（一）合格：职业道德、工作成绩及业务水平三项考核内容均达到合格线。</w:t>
      </w:r>
    </w:p>
    <w:p w14:paraId="392581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（二）不合格：职业道德、工作成绩及业务水平三项考核中有一项及以上未达到合格线。</w:t>
      </w:r>
    </w:p>
    <w:p w14:paraId="60C6B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2026年</w:t>
      </w:r>
      <w:r>
        <w:rPr>
          <w:rFonts w:hint="eastAsia" w:ascii="仿宋_GB2312" w:hAnsi="仿宋_GB2312" w:eastAsia="仿宋_GB2312" w:cs="仿宋_GB2312"/>
        </w:rPr>
        <w:t>度业务水平考核除藏医、蒙医专业外，其它各专业均为网上考核。网上考核次数最多3次，3次</w:t>
      </w:r>
      <w:r>
        <w:rPr>
          <w:rFonts w:hint="eastAsia" w:ascii="仿宋_GB2312" w:hAnsi="仿宋_GB2312" w:eastAsia="仿宋_GB2312" w:cs="仿宋_GB2312"/>
          <w:lang w:eastAsia="zh-CN"/>
        </w:rPr>
        <w:t>考核</w:t>
      </w:r>
      <w:r>
        <w:rPr>
          <w:rFonts w:hint="eastAsia" w:ascii="仿宋_GB2312" w:hAnsi="仿宋_GB2312" w:eastAsia="仿宋_GB2312" w:cs="仿宋_GB2312"/>
        </w:rPr>
        <w:t>未能通过即视为</w:t>
      </w:r>
      <w:r>
        <w:rPr>
          <w:rFonts w:hint="eastAsia" w:ascii="仿宋_GB2312" w:hAnsi="仿宋_GB2312" w:eastAsia="仿宋_GB2312" w:cs="仿宋_GB2312"/>
          <w:lang w:eastAsia="zh-CN"/>
        </w:rPr>
        <w:t>2026年</w:t>
      </w:r>
      <w:r>
        <w:rPr>
          <w:rFonts w:hint="eastAsia" w:ascii="仿宋_GB2312" w:hAnsi="仿宋_GB2312" w:eastAsia="仿宋_GB2312" w:cs="仿宋_GB2312"/>
        </w:rPr>
        <w:t>度业务水平考核不合格。</w:t>
      </w:r>
    </w:p>
    <w:p w14:paraId="25429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（三）未参加医师定期考核：</w:t>
      </w:r>
    </w:p>
    <w:p w14:paraId="16FE5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1.医师个人报名后，职业道德、工作成绩及业务水平三项均未参加考核；</w:t>
      </w:r>
    </w:p>
    <w:p w14:paraId="363BA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2.医师个人未报名参加医师定期考核。</w:t>
      </w:r>
    </w:p>
    <w:p w14:paraId="0F3F34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六、简易程序条件</w:t>
      </w:r>
    </w:p>
    <w:p w14:paraId="0AEBE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对于符合以下条件之一的医师，在本年度可以采用简易程序的方式进行业务水平测评：</w:t>
      </w:r>
    </w:p>
    <w:p w14:paraId="13C5D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（一）院士及享受国务院政府特殊津贴的医师；</w:t>
      </w:r>
    </w:p>
    <w:p w14:paraId="41738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（二）截至</w:t>
      </w:r>
      <w:r>
        <w:rPr>
          <w:rFonts w:hint="eastAsia" w:ascii="仿宋_GB2312" w:hAnsi="仿宋_GB2312" w:eastAsia="仿宋_GB2312" w:cs="仿宋_GB2312"/>
          <w:lang w:eastAsia="zh-CN"/>
        </w:rPr>
        <w:t>2026年</w:t>
      </w:r>
      <w:r>
        <w:rPr>
          <w:rFonts w:hint="eastAsia" w:ascii="仿宋_GB2312" w:hAnsi="仿宋_GB2312" w:eastAsia="仿宋_GB2312" w:cs="仿宋_GB2312"/>
        </w:rPr>
        <w:t>12月31日，满60岁仍从事医师执业工作的注册医师；</w:t>
      </w:r>
    </w:p>
    <w:p w14:paraId="75A2D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w:t>
      </w:r>
      <w:r>
        <w:rPr>
          <w:rFonts w:hint="eastAsia" w:ascii="仿宋_GB2312" w:hAnsi="仿宋_GB2312" w:eastAsia="仿宋_GB2312" w:cs="仿宋_GB2312"/>
          <w:lang w:eastAsia="zh-CN"/>
        </w:rPr>
        <w:t>2024年</w:t>
      </w:r>
      <w:r>
        <w:rPr>
          <w:rFonts w:hint="eastAsia" w:ascii="仿宋_GB2312" w:hAnsi="仿宋_GB2312" w:eastAsia="仿宋_GB2312" w:cs="仿宋_GB2312"/>
        </w:rPr>
        <w:t>-</w:t>
      </w:r>
      <w:r>
        <w:rPr>
          <w:rFonts w:hint="eastAsia" w:ascii="仿宋_GB2312" w:hAnsi="仿宋_GB2312" w:eastAsia="仿宋_GB2312" w:cs="仿宋_GB2312"/>
          <w:lang w:eastAsia="zh-CN"/>
        </w:rPr>
        <w:t>2026年</w:t>
      </w:r>
      <w:r>
        <w:rPr>
          <w:rFonts w:hint="eastAsia" w:ascii="仿宋_GB2312" w:hAnsi="仿宋_GB2312" w:eastAsia="仿宋_GB2312" w:cs="仿宋_GB2312"/>
        </w:rPr>
        <w:t>内获得省部级以上科技奖励的医师；</w:t>
      </w:r>
    </w:p>
    <w:p w14:paraId="14CB2A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（四）国医大师、首都国医名师、国家级和市级老中医学术经验继承工作指导老师及承担市级基层老中医传承工作室建设任务的老中医专家；</w:t>
      </w:r>
    </w:p>
    <w:p w14:paraId="30A5F4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w:t>
      </w:r>
      <w:r>
        <w:rPr>
          <w:rFonts w:hint="eastAsia" w:ascii="仿宋_GB2312" w:hAnsi="仿宋_GB2312" w:eastAsia="仿宋_GB2312" w:cs="仿宋_GB2312"/>
          <w:lang w:eastAsia="zh-CN"/>
        </w:rPr>
        <w:t>2024年</w:t>
      </w:r>
      <w:r>
        <w:rPr>
          <w:rFonts w:hint="eastAsia" w:ascii="仿宋_GB2312" w:hAnsi="仿宋_GB2312" w:eastAsia="仿宋_GB2312" w:cs="仿宋_GB2312"/>
        </w:rPr>
        <w:t>-</w:t>
      </w:r>
      <w:r>
        <w:rPr>
          <w:rFonts w:hint="eastAsia" w:ascii="仿宋_GB2312" w:hAnsi="仿宋_GB2312" w:eastAsia="仿宋_GB2312" w:cs="仿宋_GB2312"/>
          <w:lang w:eastAsia="zh-CN"/>
        </w:rPr>
        <w:t>2026年</w:t>
      </w:r>
      <w:r>
        <w:rPr>
          <w:rFonts w:hint="eastAsia" w:ascii="仿宋_GB2312" w:hAnsi="仿宋_GB2312" w:eastAsia="仿宋_GB2312" w:cs="仿宋_GB2312"/>
        </w:rPr>
        <w:t>内参加援外、援藏、援疆、援蒙等政府选派支援外省市工作满三个月的医师。</w:t>
      </w:r>
    </w:p>
    <w:p w14:paraId="40665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w:t>
      </w:r>
      <w:r>
        <w:rPr>
          <w:rFonts w:hint="eastAsia" w:ascii="仿宋_GB2312" w:hAnsi="仿宋_GB2312" w:eastAsia="仿宋_GB2312" w:cs="仿宋_GB2312"/>
          <w:lang w:eastAsia="zh-CN"/>
        </w:rPr>
        <w:t>2026年</w:t>
      </w:r>
      <w:r>
        <w:rPr>
          <w:rFonts w:hint="eastAsia" w:ascii="仿宋_GB2312" w:hAnsi="仿宋_GB2312" w:eastAsia="仿宋_GB2312" w:cs="仿宋_GB2312"/>
        </w:rPr>
        <w:t>12月31日前</w:t>
      </w:r>
      <w:r>
        <w:rPr>
          <w:rFonts w:hint="eastAsia" w:ascii="仿宋_GB2312" w:hAnsi="仿宋_GB2312" w:eastAsia="仿宋_GB2312" w:cs="仿宋_GB2312"/>
          <w:lang w:eastAsia="zh-CN"/>
        </w:rPr>
        <w:t>专业技术职务任职资格</w:t>
      </w:r>
      <w:r>
        <w:rPr>
          <w:rFonts w:hint="eastAsia" w:ascii="仿宋_GB2312" w:hAnsi="仿宋_GB2312" w:eastAsia="仿宋_GB2312" w:cs="仿宋_GB2312"/>
        </w:rPr>
        <w:t>为主任医师的医师。</w:t>
      </w:r>
    </w:p>
    <w:p w14:paraId="447052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w:t>
      </w:r>
      <w:r>
        <w:rPr>
          <w:rFonts w:hint="eastAsia" w:ascii="仿宋_GB2312" w:hAnsi="仿宋_GB2312" w:eastAsia="仿宋_GB2312" w:cs="仿宋_GB2312"/>
          <w:lang w:eastAsia="zh-CN"/>
        </w:rPr>
        <w:t>2024年</w:t>
      </w:r>
      <w:r>
        <w:rPr>
          <w:rFonts w:hint="eastAsia" w:ascii="仿宋_GB2312" w:hAnsi="仿宋_GB2312" w:eastAsia="仿宋_GB2312" w:cs="仿宋_GB2312"/>
        </w:rPr>
        <w:t>-</w:t>
      </w:r>
      <w:r>
        <w:rPr>
          <w:rFonts w:hint="eastAsia" w:ascii="仿宋_GB2312" w:hAnsi="仿宋_GB2312" w:eastAsia="仿宋_GB2312" w:cs="仿宋_GB2312"/>
          <w:lang w:eastAsia="zh-CN"/>
        </w:rPr>
        <w:t>2026年</w:t>
      </w:r>
      <w:r>
        <w:rPr>
          <w:rFonts w:hint="eastAsia" w:ascii="仿宋_GB2312" w:hAnsi="仿宋_GB2312" w:eastAsia="仿宋_GB2312" w:cs="仿宋_GB2312"/>
        </w:rPr>
        <w:t>按相关规定通过住院医师/专科医师培训考试考核或通过上一级专业技术职务任职资格考试或评审的医师（上传合格证书）。</w:t>
      </w:r>
    </w:p>
    <w:p w14:paraId="634E0C24">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各医疗、预防、保健机构要</w:t>
      </w:r>
      <w:r>
        <w:rPr>
          <w:rFonts w:hint="eastAsia" w:ascii="Times New Roman" w:hAnsi="Times New Roman" w:eastAsia="仿宋_GB2312" w:cs="Times New Roman"/>
          <w:color w:val="auto"/>
          <w:sz w:val="32"/>
          <w:szCs w:val="32"/>
          <w:lang w:eastAsia="zh-CN"/>
        </w:rPr>
        <w:t>在</w:t>
      </w:r>
      <w:r>
        <w:rPr>
          <w:rFonts w:hint="eastAsia" w:ascii="Times New Roman" w:hAnsi="Times New Roman" w:eastAsia="仿宋_GB2312" w:cs="Times New Roman"/>
          <w:b/>
          <w:bCs/>
          <w:color w:val="auto"/>
          <w:sz w:val="32"/>
          <w:szCs w:val="32"/>
          <w:lang w:val="en-US" w:eastAsia="zh-CN"/>
        </w:rPr>
        <w:t>2026年7月1日至7月14日</w:t>
      </w:r>
      <w:r>
        <w:rPr>
          <w:rFonts w:hint="eastAsia" w:ascii="Times New Roman" w:hAnsi="Times New Roman" w:eastAsia="仿宋_GB2312" w:cs="Times New Roman"/>
          <w:color w:val="auto"/>
          <w:sz w:val="32"/>
          <w:szCs w:val="32"/>
          <w:lang w:val="en-US" w:eastAsia="zh-CN"/>
        </w:rPr>
        <w:t>期间</w:t>
      </w:r>
      <w:r>
        <w:rPr>
          <w:rFonts w:hint="eastAsia" w:ascii="Times New Roman" w:hAnsi="Times New Roman" w:eastAsia="仿宋_GB2312" w:cs="Times New Roman"/>
          <w:color w:val="auto"/>
          <w:sz w:val="32"/>
          <w:szCs w:val="32"/>
        </w:rPr>
        <w:t>将申请</w:t>
      </w:r>
      <w:r>
        <w:rPr>
          <w:rFonts w:hint="eastAsia" w:ascii="仿宋_GB2312" w:hAnsi="仿宋_GB2312" w:eastAsia="仿宋_GB2312" w:cs="仿宋_GB2312"/>
          <w:color w:val="auto"/>
          <w:sz w:val="32"/>
          <w:szCs w:val="32"/>
        </w:rPr>
        <w:t>简易程序医师的相关材料复印件及相关报表（见附件）上报所在考核机构审核认定。</w:t>
      </w:r>
    </w:p>
    <w:p w14:paraId="4A6D1F36">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、工作要求</w:t>
      </w:r>
    </w:p>
    <w:p w14:paraId="6C3CDEA7">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（一）高度重视，切实履行主体责任。</w:t>
      </w:r>
    </w:p>
    <w:p w14:paraId="21C47C9B">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级各类医疗机构要高度重视医师定期考核工作，履行主体责任。确定专人负责，制定本单位工作制度和工作方案，确保本单位符合条件的医师按时限报名，并严格进行职业道德评定和工作业绩考核。考核结果作为医师职业电子档案管理的内容之一。</w:t>
      </w:r>
    </w:p>
    <w:p w14:paraId="771FF7E9">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（二）严格执行，加强考核工作管理。</w:t>
      </w:r>
    </w:p>
    <w:p w14:paraId="1D1F0580">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各级各类医疗机构应及时登陆“医师定期考核管理系统”，对本机构医师的相关信息进行录入、完善，对离岗等人员信息进行更新，并对“医师定期考核管理系统”进行维护，实时更新，确保该系统的内容全面、准确。</w:t>
      </w:r>
    </w:p>
    <w:p w14:paraId="54E42B13">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各考核机构要按照《北京市医师定期考核管理暂行办法》，坚持客观、科学、公平、公正、公开的原则，进一步完善医师定期考核工作，要加强对机构医师信息录入、完善、更新的管理，个人报名及机构审核均报送承诺书,以保证系统数据的准确性。</w:t>
      </w:r>
    </w:p>
    <w:p w14:paraId="57A61879">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（三）严肃纪律，确保考核结果落实。</w:t>
      </w:r>
    </w:p>
    <w:p w14:paraId="1A33F7F2">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根据《北京市医师定期考核管理暂行办法》第二十七条规定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年度考核不合格的医师，</w:t>
      </w:r>
      <w:r>
        <w:rPr>
          <w:rFonts w:hint="default" w:ascii="Times New Roman" w:hAnsi="Times New Roman" w:eastAsia="仿宋_GB2312" w:cs="Times New Roman"/>
          <w:color w:val="auto"/>
          <w:sz w:val="32"/>
          <w:szCs w:val="32"/>
          <w:lang w:eastAsia="zh-CN"/>
        </w:rPr>
        <w:t>我委将</w:t>
      </w:r>
      <w:r>
        <w:rPr>
          <w:rFonts w:hint="default" w:ascii="Times New Roman" w:hAnsi="Times New Roman" w:eastAsia="仿宋_GB2312" w:cs="Times New Roman"/>
          <w:color w:val="auto"/>
          <w:sz w:val="32"/>
          <w:szCs w:val="32"/>
        </w:rPr>
        <w:t>责令其暂停独立执业活动3个月至6个月，并在</w:t>
      </w:r>
      <w:r>
        <w:rPr>
          <w:rFonts w:hint="default" w:ascii="Times New Roman" w:hAnsi="Times New Roman" w:eastAsia="仿宋_GB2312" w:cs="Times New Roman"/>
          <w:color w:val="auto"/>
          <w:sz w:val="32"/>
          <w:szCs w:val="32"/>
          <w:lang w:eastAsia="zh-CN"/>
        </w:rPr>
        <w:t>我委</w:t>
      </w:r>
      <w:r>
        <w:rPr>
          <w:rFonts w:hint="default" w:ascii="Times New Roman" w:hAnsi="Times New Roman" w:eastAsia="仿宋_GB2312" w:cs="Times New Roman"/>
          <w:color w:val="auto"/>
          <w:sz w:val="32"/>
          <w:szCs w:val="32"/>
        </w:rPr>
        <w:t>指定的机构接受培训；暂停执业活动期满，由</w:t>
      </w:r>
      <w:r>
        <w:rPr>
          <w:rFonts w:hint="default" w:ascii="Times New Roman" w:hAnsi="Times New Roman" w:eastAsia="仿宋_GB2312" w:cs="Times New Roman"/>
          <w:color w:val="auto"/>
          <w:sz w:val="32"/>
          <w:szCs w:val="32"/>
          <w:lang w:eastAsia="zh-CN"/>
        </w:rPr>
        <w:t>我委指定的</w:t>
      </w:r>
      <w:r>
        <w:rPr>
          <w:rFonts w:hint="default" w:ascii="Times New Roman" w:hAnsi="Times New Roman" w:eastAsia="仿宋_GB2312" w:cs="Times New Roman"/>
          <w:color w:val="auto"/>
          <w:sz w:val="32"/>
          <w:szCs w:val="32"/>
        </w:rPr>
        <w:t>考核机构再次进行考核。</w:t>
      </w:r>
    </w:p>
    <w:p w14:paraId="0E18BE4E">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auto"/>
          <w:sz w:val="32"/>
          <w:szCs w:val="32"/>
        </w:rPr>
      </w:pPr>
    </w:p>
    <w:p w14:paraId="6F295D58">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附件：</w:t>
      </w:r>
      <w:r>
        <w:rPr>
          <w:rFonts w:hint="default" w:ascii="Times New Roman" w:hAnsi="Times New Roman" w:eastAsia="仿宋_GB2312" w:cs="Times New Roman"/>
          <w:b/>
          <w:color w:val="auto"/>
          <w:sz w:val="32"/>
          <w:szCs w:val="32"/>
          <w:lang w:bidi="ar"/>
        </w:rPr>
        <w:t xml:space="preserve"> </w:t>
      </w:r>
    </w:p>
    <w:p w14:paraId="7453CDDB">
      <w:pPr>
        <w:pStyle w:val="6"/>
        <w:keepNext w:val="0"/>
        <w:keepLines w:val="0"/>
        <w:pageBreakBefore w:val="0"/>
        <w:widowControl w:val="0"/>
        <w:numPr>
          <w:ilvl w:val="0"/>
          <w:numId w:val="1"/>
        </w:numPr>
        <w:kinsoku/>
        <w:overflowPunct/>
        <w:topLinePunct w:val="0"/>
        <w:autoSpaceDE/>
        <w:autoSpaceDN/>
        <w:bidi w:val="0"/>
        <w:adjustRightInd/>
        <w:snapToGrid/>
        <w:spacing w:before="0" w:beforeAutospacing="0" w:after="0" w:afterAutospacing="0" w:line="560" w:lineRule="exact"/>
        <w:ind w:left="0" w:leftChars="0" w:firstLine="645" w:firstLineChars="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关于</w:t>
      </w:r>
      <w:r>
        <w:rPr>
          <w:rFonts w:hint="default" w:ascii="Times New Roman" w:hAnsi="Times New Roman" w:eastAsia="仿宋_GB2312" w:cs="Times New Roman"/>
          <w:color w:val="auto"/>
          <w:sz w:val="32"/>
          <w:szCs w:val="32"/>
        </w:rPr>
        <w:t>申请承担202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年度医师定期考核机构的请示（模板）</w:t>
      </w:r>
    </w:p>
    <w:p w14:paraId="30A7D9FB">
      <w:pPr>
        <w:pStyle w:val="6"/>
        <w:keepNext w:val="0"/>
        <w:keepLines w:val="0"/>
        <w:pageBreakBefore w:val="0"/>
        <w:widowControl w:val="0"/>
        <w:numPr>
          <w:ilvl w:val="0"/>
          <w:numId w:val="1"/>
        </w:numPr>
        <w:kinsoku/>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年度北京市医师定期考核时间安排</w:t>
      </w:r>
    </w:p>
    <w:p w14:paraId="0D4FCC46">
      <w:pPr>
        <w:pStyle w:val="6"/>
        <w:keepNext w:val="0"/>
        <w:keepLines w:val="0"/>
        <w:pageBreakBefore w:val="0"/>
        <w:widowControl w:val="0"/>
        <w:numPr>
          <w:ilvl w:val="0"/>
          <w:numId w:val="1"/>
        </w:numPr>
        <w:kinsoku/>
        <w:overflowPunct/>
        <w:topLinePunct w:val="0"/>
        <w:autoSpaceDE/>
        <w:autoSpaceDN/>
        <w:bidi w:val="0"/>
        <w:adjustRightInd/>
        <w:snapToGrid/>
        <w:spacing w:before="0" w:beforeAutospacing="0" w:after="0" w:afterAutospacing="0" w:line="560" w:lineRule="exact"/>
        <w:ind w:left="0" w:leftChars="0" w:firstLine="645"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年度北京市医师定期考核报考专业</w:t>
      </w:r>
    </w:p>
    <w:p w14:paraId="5C0ED75D">
      <w:pPr>
        <w:pStyle w:val="6"/>
        <w:keepNext w:val="0"/>
        <w:keepLines w:val="0"/>
        <w:pageBreakBefore w:val="0"/>
        <w:widowControl w:val="0"/>
        <w:numPr>
          <w:ilvl w:val="0"/>
          <w:numId w:val="1"/>
        </w:numPr>
        <w:kinsoku/>
        <w:overflowPunct/>
        <w:topLinePunct w:val="0"/>
        <w:autoSpaceDE/>
        <w:autoSpaceDN/>
        <w:bidi w:val="0"/>
        <w:adjustRightInd/>
        <w:snapToGrid/>
        <w:spacing w:before="0" w:beforeAutospacing="0" w:after="0" w:afterAutospacing="0" w:line="560" w:lineRule="exact"/>
        <w:ind w:left="0" w:leftChars="0" w:firstLine="645"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年医师职业道德评定、工作业绩考核汇总表</w:t>
      </w:r>
    </w:p>
    <w:p w14:paraId="07B952AD">
      <w:pPr>
        <w:pStyle w:val="6"/>
        <w:keepNext w:val="0"/>
        <w:keepLines w:val="0"/>
        <w:pageBreakBefore w:val="0"/>
        <w:widowControl w:val="0"/>
        <w:numPr>
          <w:ilvl w:val="0"/>
          <w:numId w:val="1"/>
        </w:numPr>
        <w:kinsoku/>
        <w:overflowPunct/>
        <w:topLinePunct w:val="0"/>
        <w:autoSpaceDE/>
        <w:autoSpaceDN/>
        <w:bidi w:val="0"/>
        <w:adjustRightInd/>
        <w:snapToGrid/>
        <w:spacing w:before="0" w:beforeAutospacing="0" w:after="0" w:afterAutospacing="0" w:line="560" w:lineRule="exact"/>
        <w:ind w:left="0" w:leftChars="0" w:firstLine="645"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院士及享受国务院政府特殊津贴医师登记表</w:t>
      </w:r>
    </w:p>
    <w:p w14:paraId="2CF8CFDF">
      <w:pPr>
        <w:pStyle w:val="6"/>
        <w:keepNext w:val="0"/>
        <w:keepLines w:val="0"/>
        <w:pageBreakBefore w:val="0"/>
        <w:widowControl w:val="0"/>
        <w:numPr>
          <w:ilvl w:val="0"/>
          <w:numId w:val="1"/>
        </w:numPr>
        <w:kinsoku/>
        <w:overflowPunct/>
        <w:topLinePunct w:val="0"/>
        <w:autoSpaceDE/>
        <w:autoSpaceDN/>
        <w:bidi w:val="0"/>
        <w:adjustRightInd/>
        <w:snapToGrid/>
        <w:spacing w:before="0" w:beforeAutospacing="0" w:after="0" w:afterAutospacing="0" w:line="560" w:lineRule="exact"/>
        <w:ind w:left="0" w:leftChars="0" w:firstLine="645"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rPr>
        <w:t>医师定期考核参加援外、援藏、援疆、援蒙等人员登记表</w:t>
      </w:r>
    </w:p>
    <w:p w14:paraId="79D4A633">
      <w:pPr>
        <w:pStyle w:val="6"/>
        <w:keepNext w:val="0"/>
        <w:keepLines w:val="0"/>
        <w:pageBreakBefore w:val="0"/>
        <w:widowControl w:val="0"/>
        <w:numPr>
          <w:ilvl w:val="0"/>
          <w:numId w:val="1"/>
        </w:numPr>
        <w:kinsoku/>
        <w:overflowPunct/>
        <w:topLinePunct w:val="0"/>
        <w:autoSpaceDE/>
        <w:autoSpaceDN/>
        <w:bidi w:val="0"/>
        <w:adjustRightInd/>
        <w:snapToGrid/>
        <w:spacing w:before="0" w:beforeAutospacing="0" w:after="0" w:afterAutospacing="0" w:line="560" w:lineRule="exact"/>
        <w:ind w:left="0" w:leftChars="0" w:firstLine="645"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年内</w:t>
      </w:r>
      <w:r>
        <w:rPr>
          <w:rFonts w:hint="default" w:ascii="Times New Roman" w:hAnsi="Times New Roman" w:eastAsia="仿宋_GB2312" w:cs="Times New Roman"/>
          <w:color w:val="auto"/>
          <w:sz w:val="32"/>
          <w:szCs w:val="32"/>
        </w:rPr>
        <w:t>获得省部级以上科技奖励医师登记表</w:t>
      </w:r>
    </w:p>
    <w:p w14:paraId="4684F325">
      <w:pPr>
        <w:pStyle w:val="6"/>
        <w:keepNext w:val="0"/>
        <w:keepLines w:val="0"/>
        <w:pageBreakBefore w:val="0"/>
        <w:widowControl w:val="0"/>
        <w:numPr>
          <w:ilvl w:val="0"/>
          <w:numId w:val="1"/>
        </w:numPr>
        <w:kinsoku/>
        <w:overflowPunct/>
        <w:topLinePunct w:val="0"/>
        <w:autoSpaceDE/>
        <w:autoSpaceDN/>
        <w:bidi w:val="0"/>
        <w:adjustRightInd/>
        <w:snapToGrid/>
        <w:spacing w:before="0" w:beforeAutospacing="0" w:after="0" w:afterAutospacing="0" w:line="560" w:lineRule="exact"/>
        <w:ind w:left="0" w:leftChars="0" w:firstLine="645"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年医师定期考核中医专家简易程序</w:t>
      </w:r>
      <w:r>
        <w:rPr>
          <w:rFonts w:hint="default" w:ascii="Times New Roman" w:hAnsi="Times New Roman" w:eastAsia="仿宋_GB2312" w:cs="Times New Roman"/>
          <w:color w:val="auto"/>
          <w:sz w:val="32"/>
          <w:szCs w:val="32"/>
          <w:lang w:eastAsia="zh-CN"/>
        </w:rPr>
        <w:t>登记</w:t>
      </w:r>
      <w:r>
        <w:rPr>
          <w:rFonts w:hint="default" w:ascii="Times New Roman" w:hAnsi="Times New Roman" w:eastAsia="仿宋_GB2312" w:cs="Times New Roman"/>
          <w:color w:val="auto"/>
          <w:sz w:val="32"/>
          <w:szCs w:val="32"/>
        </w:rPr>
        <w:t>表</w:t>
      </w:r>
    </w:p>
    <w:p w14:paraId="07FBB83C">
      <w:pPr>
        <w:pStyle w:val="6"/>
        <w:keepNext w:val="0"/>
        <w:keepLines w:val="0"/>
        <w:pageBreakBefore w:val="0"/>
        <w:widowControl w:val="0"/>
        <w:numPr>
          <w:ilvl w:val="0"/>
          <w:numId w:val="1"/>
        </w:numPr>
        <w:kinsoku/>
        <w:overflowPunct/>
        <w:topLinePunct w:val="0"/>
        <w:autoSpaceDE/>
        <w:autoSpaceDN/>
        <w:bidi w:val="0"/>
        <w:adjustRightInd/>
        <w:snapToGrid/>
        <w:spacing w:before="0" w:beforeAutospacing="0" w:after="0" w:afterAutospacing="0" w:line="560" w:lineRule="exact"/>
        <w:ind w:left="0" w:leftChars="0" w:firstLine="645"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年12月31日前职称为主任医师</w:t>
      </w:r>
      <w:r>
        <w:rPr>
          <w:rFonts w:hint="default" w:ascii="Times New Roman" w:hAnsi="Times New Roman" w:eastAsia="仿宋_GB2312" w:cs="Times New Roman"/>
          <w:color w:val="auto"/>
          <w:sz w:val="32"/>
          <w:szCs w:val="32"/>
          <w:lang w:eastAsia="zh-CN"/>
        </w:rPr>
        <w:t>登记</w:t>
      </w:r>
      <w:r>
        <w:rPr>
          <w:rFonts w:hint="default" w:ascii="Times New Roman" w:hAnsi="Times New Roman" w:eastAsia="仿宋_GB2312" w:cs="Times New Roman"/>
          <w:color w:val="auto"/>
          <w:sz w:val="32"/>
          <w:szCs w:val="32"/>
        </w:rPr>
        <w:t>表</w:t>
      </w:r>
    </w:p>
    <w:p w14:paraId="4D015B36">
      <w:pPr>
        <w:pStyle w:val="6"/>
        <w:keepNext w:val="0"/>
        <w:keepLines w:val="0"/>
        <w:pageBreakBefore w:val="0"/>
        <w:widowControl w:val="0"/>
        <w:numPr>
          <w:ilvl w:val="0"/>
          <w:numId w:val="1"/>
        </w:numPr>
        <w:kinsoku/>
        <w:overflowPunct/>
        <w:topLinePunct w:val="0"/>
        <w:autoSpaceDE/>
        <w:autoSpaceDN/>
        <w:bidi w:val="0"/>
        <w:adjustRightInd/>
        <w:snapToGrid/>
        <w:spacing w:before="0" w:beforeAutospacing="0" w:after="0" w:afterAutospacing="0" w:line="560" w:lineRule="exact"/>
        <w:ind w:left="0" w:leftChars="0" w:firstLine="645"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北京市朝阳区医师定期</w:t>
      </w:r>
      <w:r>
        <w:rPr>
          <w:rFonts w:hint="default" w:ascii="Times New Roman" w:hAnsi="Times New Roman" w:eastAsia="仿宋_GB2312" w:cs="Times New Roman"/>
          <w:color w:val="auto"/>
          <w:sz w:val="32"/>
          <w:szCs w:val="32"/>
          <w:lang w:eastAsia="zh-CN"/>
        </w:rPr>
        <w:t>考核</w:t>
      </w:r>
      <w:r>
        <w:rPr>
          <w:rFonts w:hint="default" w:ascii="Times New Roman" w:hAnsi="Times New Roman" w:eastAsia="仿宋_GB2312" w:cs="Times New Roman"/>
          <w:color w:val="auto"/>
          <w:sz w:val="32"/>
          <w:szCs w:val="32"/>
        </w:rPr>
        <w:t>汇总表</w:t>
      </w:r>
    </w:p>
    <w:p w14:paraId="02368C2D">
      <w:pPr>
        <w:pStyle w:val="6"/>
        <w:keepNext w:val="0"/>
        <w:keepLines w:val="0"/>
        <w:pageBreakBefore w:val="0"/>
        <w:widowControl w:val="0"/>
        <w:numPr>
          <w:ilvl w:val="0"/>
          <w:numId w:val="1"/>
        </w:numPr>
        <w:kinsoku/>
        <w:overflowPunct/>
        <w:topLinePunct w:val="0"/>
        <w:autoSpaceDE/>
        <w:autoSpaceDN/>
        <w:bidi w:val="0"/>
        <w:adjustRightInd/>
        <w:snapToGrid/>
        <w:spacing w:before="0" w:beforeAutospacing="0" w:after="0" w:afterAutospacing="0" w:line="560" w:lineRule="exact"/>
        <w:ind w:left="0" w:leftChars="0" w:right="0" w:rightChars="0" w:firstLine="645" w:firstLineChars="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北京市医师定期考核系统用户操作手册</w:t>
      </w:r>
      <w:r>
        <w:rPr>
          <w:rFonts w:hint="eastAsia" w:ascii="Times New Roman" w:hAnsi="Times New Roman" w:eastAsia="仿宋_GB2312" w:cs="Times New Roman"/>
          <w:color w:val="auto"/>
          <w:sz w:val="32"/>
          <w:szCs w:val="32"/>
          <w:lang w:val="en-US" w:eastAsia="zh-CN"/>
        </w:rPr>
        <w:t>-医疗机构&amp;考核机构端</w:t>
      </w:r>
    </w:p>
    <w:p w14:paraId="6880C01E">
      <w:pPr>
        <w:pStyle w:val="6"/>
        <w:keepNext w:val="0"/>
        <w:keepLines w:val="0"/>
        <w:pageBreakBefore w:val="0"/>
        <w:widowControl w:val="0"/>
        <w:numPr>
          <w:ilvl w:val="0"/>
          <w:numId w:val="1"/>
        </w:numPr>
        <w:kinsoku/>
        <w:overflowPunct/>
        <w:topLinePunct w:val="0"/>
        <w:autoSpaceDE/>
        <w:autoSpaceDN/>
        <w:bidi w:val="0"/>
        <w:adjustRightInd/>
        <w:snapToGrid/>
        <w:spacing w:before="0" w:beforeAutospacing="0" w:after="0" w:afterAutospacing="0" w:line="560" w:lineRule="exact"/>
        <w:ind w:left="0" w:leftChars="0" w:right="0" w:rightChars="0" w:firstLine="645" w:firstLineChars="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北京市医师定期考核系统用户操作手册-医师</w:t>
      </w:r>
    </w:p>
    <w:p w14:paraId="42DE7EAF">
      <w:pPr>
        <w:pStyle w:val="6"/>
        <w:keepNext w:val="0"/>
        <w:keepLines w:val="0"/>
        <w:pageBreakBefore w:val="0"/>
        <w:widowControl w:val="0"/>
        <w:numPr>
          <w:ilvl w:val="0"/>
          <w:numId w:val="0"/>
        </w:numPr>
        <w:kinsoku/>
        <w:overflowPunct/>
        <w:topLinePunct w:val="0"/>
        <w:autoSpaceDE/>
        <w:autoSpaceDN/>
        <w:bidi w:val="0"/>
        <w:adjustRightInd/>
        <w:snapToGrid/>
        <w:spacing w:before="0" w:beforeAutospacing="0" w:after="0" w:afterAutospacing="0" w:line="560" w:lineRule="exact"/>
        <w:ind w:left="645" w:leftChars="0" w:right="0" w:rightChars="0"/>
        <w:jc w:val="both"/>
        <w:textAlignment w:val="auto"/>
        <w:rPr>
          <w:rFonts w:hint="default" w:ascii="Times New Roman" w:hAnsi="Times New Roman" w:eastAsia="仿宋_GB2312" w:cs="Times New Roman"/>
          <w:color w:val="auto"/>
          <w:sz w:val="32"/>
          <w:szCs w:val="32"/>
          <w:lang w:val="en-US" w:eastAsia="zh-CN"/>
        </w:rPr>
      </w:pPr>
    </w:p>
    <w:p w14:paraId="1022FE08">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14:paraId="754C9D58">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联系人：朝阳区医师定期考核办公室，</w:t>
      </w:r>
      <w:r>
        <w:rPr>
          <w:rFonts w:hint="eastAsia" w:ascii="Times New Roman" w:hAnsi="Times New Roman" w:eastAsia="仿宋_GB2312" w:cs="Times New Roman"/>
          <w:color w:val="auto"/>
          <w:sz w:val="32"/>
          <w:szCs w:val="32"/>
          <w:lang w:eastAsia="zh-CN"/>
        </w:rPr>
        <w:t>宋依楠</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林梓楠</w:t>
      </w:r>
    </w:p>
    <w:p w14:paraId="2822D34D">
      <w:pPr>
        <w:pStyle w:val="6"/>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联系</w:t>
      </w:r>
      <w:r>
        <w:rPr>
          <w:rFonts w:hint="eastAsia" w:ascii="Times New Roman" w:hAnsi="Times New Roman" w:eastAsia="仿宋_GB2312" w:cs="Times New Roman"/>
          <w:color w:val="auto"/>
          <w:sz w:val="32"/>
          <w:szCs w:val="32"/>
          <w:lang w:eastAsia="zh-CN"/>
        </w:rPr>
        <w:t>方式</w:t>
      </w:r>
      <w:r>
        <w:rPr>
          <w:rFonts w:hint="default" w:ascii="Times New Roman" w:hAnsi="Times New Roman" w:eastAsia="仿宋_GB2312" w:cs="Times New Roman"/>
          <w:color w:val="auto"/>
          <w:sz w:val="32"/>
          <w:szCs w:val="32"/>
        </w:rPr>
        <w:t>：6556</w:t>
      </w:r>
      <w:r>
        <w:rPr>
          <w:rFonts w:hint="default" w:ascii="Times New Roman" w:hAnsi="Times New Roman" w:eastAsia="仿宋_GB2312" w:cs="Times New Roman"/>
          <w:color w:val="auto"/>
          <w:sz w:val="32"/>
          <w:szCs w:val="32"/>
          <w:lang w:val="en-US" w:eastAsia="zh-CN"/>
        </w:rPr>
        <w:t>9575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0"/>
          <w:sz w:val="31"/>
          <w:szCs w:val="31"/>
          <w:highlight w:val="none"/>
          <w:lang w:val="en-US" w:eastAsia="zh-CN" w:bidi="ar"/>
        </w:rPr>
        <w:t>chaoyangyxh@sina.com</w:t>
      </w:r>
    </w:p>
    <w:p w14:paraId="5FAA1D3E">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14:paraId="694C6601">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北京市朝阳区卫生健康委员会</w:t>
      </w:r>
      <w:r>
        <w:rPr>
          <w:rFonts w:hint="eastAsia" w:ascii="Times New Roman" w:hAnsi="Times New Roman" w:eastAsia="仿宋_GB2312" w:cs="Times New Roman"/>
          <w:color w:val="auto"/>
          <w:sz w:val="32"/>
          <w:szCs w:val="32"/>
          <w:lang w:val="en-US" w:eastAsia="zh-CN"/>
        </w:rPr>
        <w:t xml:space="preserve">    </w:t>
      </w:r>
    </w:p>
    <w:p w14:paraId="6D8697BB">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jc w:val="right"/>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FF0000"/>
          <w:sz w:val="32"/>
          <w:szCs w:val="32"/>
          <w:lang w:val="en-US" w:eastAsia="zh-CN"/>
        </w:rPr>
        <w:t xml:space="preserve">       </w:t>
      </w:r>
    </w:p>
    <w:p w14:paraId="7FCB4E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FF0000"/>
          <w:lang w:eastAsia="zh-CN"/>
        </w:rPr>
      </w:pPr>
    </w:p>
    <w:sectPr>
      <w:footerReference r:id="rId3" w:type="default"/>
      <w:pgSz w:w="11900" w:h="16839"/>
      <w:pgMar w:top="2098" w:right="1474" w:bottom="1984" w:left="1587" w:header="0" w:footer="138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88AB5">
    <w:pPr>
      <w:pStyle w:val="2"/>
      <w:spacing w:line="189" w:lineRule="auto"/>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6081A">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06081A">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1B777"/>
    <w:multiLevelType w:val="singleLevel"/>
    <w:tmpl w:val="EAC1B77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attachedTemplate r:id="rId1"/>
  <w:documentProtection w:enforcement="0"/>
  <w:defaultTabStop w:val="21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1636A"/>
    <w:rsid w:val="000F1ED0"/>
    <w:rsid w:val="002F227E"/>
    <w:rsid w:val="00305D74"/>
    <w:rsid w:val="005B5C93"/>
    <w:rsid w:val="005E72C6"/>
    <w:rsid w:val="006B15D1"/>
    <w:rsid w:val="007676EC"/>
    <w:rsid w:val="00835C8F"/>
    <w:rsid w:val="008D0793"/>
    <w:rsid w:val="008E2C84"/>
    <w:rsid w:val="009712C7"/>
    <w:rsid w:val="00A114C3"/>
    <w:rsid w:val="00B469B1"/>
    <w:rsid w:val="00B55352"/>
    <w:rsid w:val="00C46F98"/>
    <w:rsid w:val="00CE3518"/>
    <w:rsid w:val="00DA2A09"/>
    <w:rsid w:val="00E45822"/>
    <w:rsid w:val="00F55C01"/>
    <w:rsid w:val="02023253"/>
    <w:rsid w:val="03454D1A"/>
    <w:rsid w:val="04730CFB"/>
    <w:rsid w:val="050F3044"/>
    <w:rsid w:val="05371DFD"/>
    <w:rsid w:val="06551CF0"/>
    <w:rsid w:val="06D85E35"/>
    <w:rsid w:val="07274F8D"/>
    <w:rsid w:val="077B3C17"/>
    <w:rsid w:val="080C4A64"/>
    <w:rsid w:val="095F2F6D"/>
    <w:rsid w:val="0A690DC1"/>
    <w:rsid w:val="0B37038C"/>
    <w:rsid w:val="0C631C38"/>
    <w:rsid w:val="0C7801C0"/>
    <w:rsid w:val="0ECB3E74"/>
    <w:rsid w:val="0F44530B"/>
    <w:rsid w:val="10771710"/>
    <w:rsid w:val="107B230A"/>
    <w:rsid w:val="127A70DC"/>
    <w:rsid w:val="12F73D75"/>
    <w:rsid w:val="13B51AE6"/>
    <w:rsid w:val="14465B6D"/>
    <w:rsid w:val="14E93506"/>
    <w:rsid w:val="152161BD"/>
    <w:rsid w:val="160262EF"/>
    <w:rsid w:val="183567FF"/>
    <w:rsid w:val="186D69D5"/>
    <w:rsid w:val="189A388A"/>
    <w:rsid w:val="19B45479"/>
    <w:rsid w:val="1A581D02"/>
    <w:rsid w:val="1B3D2271"/>
    <w:rsid w:val="1C4E6E53"/>
    <w:rsid w:val="1D0F715C"/>
    <w:rsid w:val="1D361A0A"/>
    <w:rsid w:val="1D3C33CE"/>
    <w:rsid w:val="21556F04"/>
    <w:rsid w:val="21AD0AEE"/>
    <w:rsid w:val="21E01EA3"/>
    <w:rsid w:val="226B59EF"/>
    <w:rsid w:val="232B2F75"/>
    <w:rsid w:val="23502079"/>
    <w:rsid w:val="24B0073A"/>
    <w:rsid w:val="25D76EB8"/>
    <w:rsid w:val="29081446"/>
    <w:rsid w:val="2B5C6B6B"/>
    <w:rsid w:val="2D6A5FDB"/>
    <w:rsid w:val="2DC24F02"/>
    <w:rsid w:val="300F40B3"/>
    <w:rsid w:val="30801AC4"/>
    <w:rsid w:val="32D96A85"/>
    <w:rsid w:val="35BD3170"/>
    <w:rsid w:val="360D5BA8"/>
    <w:rsid w:val="36FC25DA"/>
    <w:rsid w:val="37A23D83"/>
    <w:rsid w:val="37D2082C"/>
    <w:rsid w:val="381F6DA5"/>
    <w:rsid w:val="38905048"/>
    <w:rsid w:val="39730417"/>
    <w:rsid w:val="39853BBF"/>
    <w:rsid w:val="3AEA176F"/>
    <w:rsid w:val="3BDC22A4"/>
    <w:rsid w:val="3C7B3647"/>
    <w:rsid w:val="3C8922E1"/>
    <w:rsid w:val="3CA66019"/>
    <w:rsid w:val="3DA61315"/>
    <w:rsid w:val="3ED36E96"/>
    <w:rsid w:val="3EF4518D"/>
    <w:rsid w:val="40876370"/>
    <w:rsid w:val="40B060A7"/>
    <w:rsid w:val="42CE416F"/>
    <w:rsid w:val="43A5577E"/>
    <w:rsid w:val="43AB20C9"/>
    <w:rsid w:val="442D21B7"/>
    <w:rsid w:val="44437E31"/>
    <w:rsid w:val="444904CE"/>
    <w:rsid w:val="46C16C66"/>
    <w:rsid w:val="46FC019F"/>
    <w:rsid w:val="47DF3AE6"/>
    <w:rsid w:val="48151BAF"/>
    <w:rsid w:val="4B8E4DCC"/>
    <w:rsid w:val="4B9B380D"/>
    <w:rsid w:val="4DDE7398"/>
    <w:rsid w:val="4E864BA8"/>
    <w:rsid w:val="5174652D"/>
    <w:rsid w:val="52AB31E2"/>
    <w:rsid w:val="536746F1"/>
    <w:rsid w:val="540B7A8B"/>
    <w:rsid w:val="54580667"/>
    <w:rsid w:val="54B11E30"/>
    <w:rsid w:val="55154094"/>
    <w:rsid w:val="55523F96"/>
    <w:rsid w:val="56D815A6"/>
    <w:rsid w:val="57723276"/>
    <w:rsid w:val="5A835870"/>
    <w:rsid w:val="5ABE62B8"/>
    <w:rsid w:val="5BC22D05"/>
    <w:rsid w:val="5E5D6CDD"/>
    <w:rsid w:val="6162299C"/>
    <w:rsid w:val="61C469A7"/>
    <w:rsid w:val="631D4E15"/>
    <w:rsid w:val="636D5D54"/>
    <w:rsid w:val="63A459F6"/>
    <w:rsid w:val="648614BB"/>
    <w:rsid w:val="6546014A"/>
    <w:rsid w:val="6588381D"/>
    <w:rsid w:val="68005A20"/>
    <w:rsid w:val="68EE7285"/>
    <w:rsid w:val="69204F1E"/>
    <w:rsid w:val="6ABC169E"/>
    <w:rsid w:val="6AD9574B"/>
    <w:rsid w:val="6AEA3701"/>
    <w:rsid w:val="6B6D176A"/>
    <w:rsid w:val="6B803E95"/>
    <w:rsid w:val="6C733EA4"/>
    <w:rsid w:val="6D997745"/>
    <w:rsid w:val="6E402F40"/>
    <w:rsid w:val="6E606B48"/>
    <w:rsid w:val="6F0A1A59"/>
    <w:rsid w:val="6F5D0769"/>
    <w:rsid w:val="71401450"/>
    <w:rsid w:val="719960D9"/>
    <w:rsid w:val="720535FB"/>
    <w:rsid w:val="72850F43"/>
    <w:rsid w:val="72CB4E81"/>
    <w:rsid w:val="741E1A62"/>
    <w:rsid w:val="7516553E"/>
    <w:rsid w:val="7551636A"/>
    <w:rsid w:val="75CC2FDA"/>
    <w:rsid w:val="76200A04"/>
    <w:rsid w:val="76D0698F"/>
    <w:rsid w:val="77090076"/>
    <w:rsid w:val="77452E63"/>
    <w:rsid w:val="792435C7"/>
    <w:rsid w:val="7A6F70CF"/>
    <w:rsid w:val="7AE953E6"/>
    <w:rsid w:val="7B4E50A8"/>
    <w:rsid w:val="7B9144C6"/>
    <w:rsid w:val="7C575D4E"/>
    <w:rsid w:val="7D846ECF"/>
    <w:rsid w:val="7E7F68E3"/>
    <w:rsid w:val="7EA47CF8"/>
    <w:rsid w:val="7F531E4A"/>
    <w:rsid w:val="7F9C7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仿宋"/>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unhideWhenUsed/>
    <w:qFormat/>
    <w:uiPriority w:val="99"/>
    <w:pPr>
      <w:ind w:firstLine="42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1307;&#25919;&#24037;&#20316;\&#19979;&#21457;&#24037;&#20316;&#36890;&#30693;\&#36890;&#30693;&#27169;&#26495;&#25991;&#20214;&#8212;&#8212;20220204.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23ed4fb-cdf6-4514-920e-06942456978b}"/>
        <w:style w:val=""/>
        <w:category>
          <w:name w:val="常规"/>
          <w:gallery w:val="placeholder"/>
        </w:category>
        <w:types>
          <w:type w:val="bbPlcHdr"/>
        </w:types>
        <w:behaviors>
          <w:behavior w:val="content"/>
        </w:behaviors>
        <w:description w:val=""/>
        <w:guid w:val="{523ed4fb-cdf6-4514-920e-06942456978b}"/>
      </w:docPartPr>
      <w:docPartBody>
        <w:p w14:paraId="7384D71F">
          <w:pPr>
            <w:pStyle w:val="1"/>
          </w:pPr>
          <w:r>
            <w:rPr>
              <w:rFonts w:asciiTheme="majorHAnsi" w:hAnsiTheme="majorHAnsi" w:eastAsiaTheme="majorEastAsia" w:cstheme="majorBidi"/>
              <w:color w:val="4F81BD" w:themeColor="accent1"/>
              <w:sz w:val="88"/>
              <w:szCs w:val="88"/>
              <w:lang w:val="zh-CN"/>
              <w14:textFill>
                <w14:solidFill>
                  <w14:schemeClr w14:val="accent1"/>
                </w14:solidFill>
              </w14:textFill>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 w:type="paragraph" w:customStyle="1" w:styleId="1">
    <w:name w:val="1C55624A9C774D3E813E4028DD99DEC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FD669-2A53-4A01-9A4B-339089A264DF}">
  <ds:schemaRefs/>
</ds:datastoreItem>
</file>

<file path=docProps/app.xml><?xml version="1.0" encoding="utf-8"?>
<Properties xmlns="http://schemas.openxmlformats.org/officeDocument/2006/extended-properties" xmlns:vt="http://schemas.openxmlformats.org/officeDocument/2006/docPropsVTypes">
  <Template>通知模板文件——20220204.dot</Template>
  <Company>Organization</Company>
  <Pages>8</Pages>
  <Words>3335</Words>
  <Characters>3531</Characters>
  <Lines>8</Lines>
  <Paragraphs>2</Paragraphs>
  <TotalTime>13</TotalTime>
  <ScaleCrop>false</ScaleCrop>
  <LinksUpToDate>false</LinksUpToDate>
  <CharactersWithSpaces>3554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2023-10-18T00:40:00Z</dcterms:created>
  <dc:creator>xhr</dc:creator>
  <cp:lastModifiedBy>木木</cp:lastModifiedBy>
  <cp:lastPrinted>2026-01-23T01:18:00Z</cp:lastPrinted>
  <dcterms:modified xsi:type="dcterms:W3CDTF">2026-03-10T02:39:25Z</dcterms:modified>
  <dc:title>北京市医师定期考核管理系统（操作流程详见附件）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eyJoZGlkIjoiMzYzMjMyOThhNWYzMGVjMjM3NWYwOTk1ODM2ODQ4YzEiLCJ1c2VySWQiOiIxNTI1NDQ1MDU1In0=</vt:lpwstr>
  </property>
  <property fmtid="{D5CDD505-2E9C-101B-9397-08002B2CF9AE}" pid="4" name="ICV">
    <vt:lpwstr>3E4A1A53BDC54B70BA3A0E8AAC3C07F6_13</vt:lpwstr>
  </property>
</Properties>
</file>